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84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720"/>
        <w:gridCol w:w="720"/>
        <w:gridCol w:w="876"/>
        <w:gridCol w:w="3576"/>
        <w:gridCol w:w="744"/>
        <w:gridCol w:w="720"/>
        <w:gridCol w:w="756"/>
      </w:tblGrid>
      <w:tr w:rsidR="00505420" w:rsidRPr="00FC73BF" w:rsidTr="00505420">
        <w:trPr>
          <w:trHeight w:val="411"/>
        </w:trPr>
        <w:tc>
          <w:tcPr>
            <w:tcW w:w="10740" w:type="dxa"/>
            <w:gridSpan w:val="8"/>
            <w:vAlign w:val="center"/>
          </w:tcPr>
          <w:p w:rsidR="00505420" w:rsidRPr="00FC73BF" w:rsidRDefault="008879DA" w:rsidP="00525F26">
            <w:pPr>
              <w:snapToGrid w:val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8" type="#_x0000_t202" style="position:absolute;left:0;text-align:left;margin-left:-4.55pt;margin-top:-29.4pt;width:58.25pt;height:26.5pt;z-index:-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      <v:textbox style="mso-next-textbox:#文字方塊 2">
                    <w:txbxContent>
                      <w:p w:rsidR="00940591" w:rsidRDefault="00940591">
                        <w:r w:rsidRPr="005E5AB9">
                          <w:rPr>
                            <w:rFonts w:ascii="標楷體" w:eastAsia="標楷體" w:hAnsi="標楷體" w:hint="eastAsia"/>
                          </w:rPr>
                          <w:t>附件一</w:t>
                        </w:r>
                      </w:p>
                    </w:txbxContent>
                  </v:textbox>
                </v:shape>
              </w:pict>
            </w:r>
            <w:r w:rsidR="00505420" w:rsidRPr="00FC73BF">
              <w:rPr>
                <w:rFonts w:eastAsia="標楷體" w:hAnsi="標楷體" w:hint="eastAsia"/>
                <w:b/>
                <w:sz w:val="28"/>
                <w:szCs w:val="28"/>
              </w:rPr>
              <w:t>員工餐廳廚房設備清單</w:t>
            </w:r>
          </w:p>
        </w:tc>
      </w:tr>
      <w:tr w:rsidR="00505420" w:rsidRPr="00FC73BF" w:rsidTr="00505420">
        <w:trPr>
          <w:trHeight w:val="411"/>
        </w:trPr>
        <w:tc>
          <w:tcPr>
            <w:tcW w:w="2628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設備名稱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點交情形</w:t>
            </w:r>
          </w:p>
        </w:tc>
        <w:tc>
          <w:tcPr>
            <w:tcW w:w="3576" w:type="dxa"/>
            <w:tcBorders>
              <w:left w:val="double" w:sz="4" w:space="0" w:color="auto"/>
            </w:tcBorders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設備名稱</w:t>
            </w:r>
          </w:p>
        </w:tc>
        <w:tc>
          <w:tcPr>
            <w:tcW w:w="744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720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756" w:type="dxa"/>
            <w:shd w:val="clear" w:color="auto" w:fill="F2F2F2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點交情形</w:t>
            </w:r>
          </w:p>
        </w:tc>
      </w:tr>
      <w:tr w:rsidR="00505420" w:rsidRPr="00FC73BF" w:rsidTr="00505420">
        <w:trPr>
          <w:trHeight w:val="630"/>
        </w:trPr>
        <w:tc>
          <w:tcPr>
            <w:tcW w:w="2628" w:type="dxa"/>
          </w:tcPr>
          <w:p w:rsidR="00505420" w:rsidRPr="00263E04" w:rsidRDefault="00505420" w:rsidP="009D16A0">
            <w:pPr>
              <w:snapToGrid w:val="0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四門式冷凍冷藏庫</w:t>
            </w:r>
            <w:r w:rsidR="00263E04" w:rsidRPr="00263E04">
              <w:rPr>
                <w:rFonts w:ascii="標楷體" w:eastAsia="標楷體" w:hAnsi="標楷體"/>
              </w:rPr>
              <w:t>(元泰)</w:t>
            </w:r>
          </w:p>
        </w:tc>
        <w:tc>
          <w:tcPr>
            <w:tcW w:w="720" w:type="dxa"/>
            <w:vAlign w:val="center"/>
          </w:tcPr>
          <w:p w:rsidR="00505420" w:rsidRPr="00263E04" w:rsidRDefault="00505420" w:rsidP="00263E04">
            <w:pPr>
              <w:snapToGrid w:val="0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  <w:vAlign w:val="center"/>
          </w:tcPr>
          <w:p w:rsidR="00505420" w:rsidRPr="00263E04" w:rsidRDefault="00263E04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2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505420" w:rsidRPr="00FC73BF" w:rsidRDefault="00505420" w:rsidP="0050542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505420" w:rsidRPr="00FC73BF" w:rsidTr="00505420">
        <w:trPr>
          <w:trHeight w:val="296"/>
        </w:trPr>
        <w:tc>
          <w:tcPr>
            <w:tcW w:w="2628" w:type="dxa"/>
          </w:tcPr>
          <w:p w:rsidR="00505420" w:rsidRPr="00263E04" w:rsidRDefault="00263E04" w:rsidP="00505420">
            <w:pPr>
              <w:snapToGrid w:val="0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四門式冷凍冷藏庫(瑞興)</w:t>
            </w:r>
          </w:p>
        </w:tc>
        <w:tc>
          <w:tcPr>
            <w:tcW w:w="720" w:type="dxa"/>
            <w:vAlign w:val="center"/>
          </w:tcPr>
          <w:p w:rsidR="00505420" w:rsidRPr="00263E04" w:rsidRDefault="00505420" w:rsidP="00263E04">
            <w:pPr>
              <w:snapToGrid w:val="0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  <w:vAlign w:val="center"/>
          </w:tcPr>
          <w:p w:rsidR="00505420" w:rsidRPr="00263E04" w:rsidRDefault="00EA6C9D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505420" w:rsidRPr="00FC73BF" w:rsidRDefault="00505420" w:rsidP="0050542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505420" w:rsidRPr="00FC73BF" w:rsidRDefault="00505420" w:rsidP="0050542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63E04" w:rsidRPr="00FC73BF" w:rsidTr="00675A67">
        <w:trPr>
          <w:trHeight w:val="234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物品（料）架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FC73BF" w:rsidRDefault="00263E04" w:rsidP="00263E04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63E04" w:rsidRPr="00FC73BF" w:rsidTr="00675A67">
        <w:trPr>
          <w:trHeight w:val="70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調理台(順興)保溫配膳台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FC73BF" w:rsidRDefault="00263E04" w:rsidP="00263E04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63E04" w:rsidRPr="00FC73BF" w:rsidTr="00675A67">
        <w:trPr>
          <w:trHeight w:val="269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調理台(順興)保溫配膳台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FC73BF" w:rsidRDefault="00263E04" w:rsidP="00263E04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63E04" w:rsidRPr="00FC73BF" w:rsidTr="00675A67">
        <w:trPr>
          <w:trHeight w:val="70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濾煙器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具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5F5272" w:rsidRDefault="00263E04" w:rsidP="00263E0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44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63E04" w:rsidRPr="00FC73BF" w:rsidTr="00675A67">
        <w:trPr>
          <w:trHeight w:val="630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不鏽鋼櫥具久大餐櫥有限公司(雙口熱湯爐)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5F5272" w:rsidRDefault="00263E04" w:rsidP="00263E0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44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63E04" w:rsidRPr="00FC73BF" w:rsidTr="00675A67">
        <w:trPr>
          <w:trHeight w:val="377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三口快速爐灶(元泰)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5F5272" w:rsidRDefault="00263E04" w:rsidP="00263E0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44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63E04" w:rsidRPr="00FC73BF" w:rsidTr="00675A67">
        <w:trPr>
          <w:trHeight w:val="70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HERAN電視機HD-43DC5</w:t>
            </w:r>
          </w:p>
        </w:tc>
        <w:tc>
          <w:tcPr>
            <w:tcW w:w="720" w:type="dxa"/>
          </w:tcPr>
          <w:p w:rsidR="00263E04" w:rsidRPr="00263E04" w:rsidRDefault="00A72A3C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A72A3C" w:rsidP="00263E0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bookmarkStart w:id="0" w:name="_GoBack"/>
            <w:bookmarkEnd w:id="0"/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5F5272" w:rsidRDefault="00263E04" w:rsidP="00263E0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44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63E04" w:rsidRPr="00FC73BF" w:rsidTr="00675A67">
        <w:trPr>
          <w:trHeight w:val="70"/>
        </w:trPr>
        <w:tc>
          <w:tcPr>
            <w:tcW w:w="2628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三洋電視機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台</w:t>
            </w:r>
          </w:p>
        </w:tc>
        <w:tc>
          <w:tcPr>
            <w:tcW w:w="720" w:type="dxa"/>
          </w:tcPr>
          <w:p w:rsidR="00263E04" w:rsidRPr="00263E04" w:rsidRDefault="00263E04" w:rsidP="00263E04">
            <w:pPr>
              <w:rPr>
                <w:rFonts w:ascii="標楷體" w:eastAsia="標楷體" w:hAnsi="標楷體"/>
              </w:rPr>
            </w:pPr>
            <w:r w:rsidRPr="00263E04">
              <w:rPr>
                <w:rFonts w:ascii="標楷體" w:eastAsia="標楷體" w:hAnsi="標楷體"/>
              </w:rPr>
              <w:t>1</w:t>
            </w: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63E04" w:rsidRPr="00FC73BF" w:rsidRDefault="00263E04" w:rsidP="00263E04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63E04" w:rsidRPr="005F5272" w:rsidRDefault="00263E04" w:rsidP="00263E04">
            <w:pPr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44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20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63E04" w:rsidRPr="005F5272" w:rsidRDefault="00263E04" w:rsidP="00263E04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63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63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367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207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457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7A01E4" w:rsidRDefault="00286428" w:rsidP="00286428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457"/>
        </w:trPr>
        <w:tc>
          <w:tcPr>
            <w:tcW w:w="2628" w:type="dxa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774548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FC73BF" w:rsidTr="00505420">
        <w:trPr>
          <w:trHeight w:val="70"/>
        </w:trPr>
        <w:tc>
          <w:tcPr>
            <w:tcW w:w="2628" w:type="dxa"/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76" w:type="dxa"/>
            <w:tcBorders>
              <w:left w:val="double" w:sz="4" w:space="0" w:color="auto"/>
            </w:tcBorders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44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86428" w:rsidRPr="00B06892" w:rsidTr="00505420">
        <w:trPr>
          <w:trHeight w:val="287"/>
        </w:trPr>
        <w:tc>
          <w:tcPr>
            <w:tcW w:w="2628" w:type="dxa"/>
            <w:vAlign w:val="center"/>
          </w:tcPr>
          <w:p w:rsidR="00286428" w:rsidRPr="00FC73BF" w:rsidRDefault="00286428" w:rsidP="00286428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96" w:type="dxa"/>
            <w:gridSpan w:val="4"/>
            <w:vMerge w:val="restart"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  <w:r w:rsidRPr="00FC73BF">
              <w:rPr>
                <w:rFonts w:ascii="標楷體" w:eastAsia="標楷體" w:hAnsi="標楷體" w:hint="eastAsia"/>
              </w:rPr>
              <w:t>點交人：</w:t>
            </w:r>
            <w:r w:rsidRPr="00FC73BF">
              <w:rPr>
                <w:rFonts w:ascii="標楷體" w:eastAsia="標楷體" w:hAnsi="標楷體"/>
              </w:rPr>
              <w:t xml:space="preserve">                  </w:t>
            </w:r>
            <w:r w:rsidRPr="00FC73BF">
              <w:rPr>
                <w:rFonts w:ascii="標楷體" w:eastAsia="標楷體" w:hAnsi="標楷體" w:hint="eastAsia"/>
              </w:rPr>
              <w:t>點交日期：</w:t>
            </w:r>
          </w:p>
          <w:p w:rsidR="00286428" w:rsidRPr="00FC73BF" w:rsidRDefault="00286428" w:rsidP="00286428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財政部關務署臺北關</w:t>
            </w:r>
          </w:p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286428" w:rsidRPr="00B06892" w:rsidTr="00505420">
        <w:trPr>
          <w:trHeight w:val="525"/>
        </w:trPr>
        <w:tc>
          <w:tcPr>
            <w:tcW w:w="2628" w:type="dxa"/>
            <w:vAlign w:val="center"/>
          </w:tcPr>
          <w:p w:rsidR="00286428" w:rsidRPr="00774548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286428" w:rsidRPr="00FC73BF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tcBorders>
              <w:right w:val="double" w:sz="4" w:space="0" w:color="auto"/>
            </w:tcBorders>
            <w:vAlign w:val="center"/>
          </w:tcPr>
          <w:p w:rsidR="00286428" w:rsidRDefault="00286428" w:rsidP="0028642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96" w:type="dxa"/>
            <w:gridSpan w:val="4"/>
            <w:vMerge/>
          </w:tcPr>
          <w:p w:rsidR="00286428" w:rsidRPr="00FC73BF" w:rsidRDefault="00286428" w:rsidP="0028642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E67847" w:rsidRDefault="00E67847" w:rsidP="00263E04">
      <w:r>
        <w:rPr>
          <w:rFonts w:ascii="標楷體" w:eastAsia="標楷體" w:hAnsi="標楷體"/>
        </w:rPr>
        <w:br w:type="page"/>
      </w:r>
      <w:r>
        <w:rPr>
          <w:rFonts w:ascii="標楷體" w:eastAsia="標楷體" w:hint="eastAsia"/>
          <w:sz w:val="28"/>
          <w:szCs w:val="28"/>
        </w:rPr>
        <w:lastRenderedPageBreak/>
        <w:t>附件</w:t>
      </w:r>
      <w:r w:rsidR="00263E04">
        <w:rPr>
          <w:rFonts w:ascii="標楷體" w:eastAsia="標楷體" w:hint="eastAsia"/>
          <w:sz w:val="28"/>
          <w:szCs w:val="28"/>
        </w:rPr>
        <w:t>二</w:t>
      </w:r>
      <w:r>
        <w:rPr>
          <w:rFonts w:ascii="標楷體" w:eastAsia="標楷體"/>
          <w:sz w:val="28"/>
          <w:szCs w:val="28"/>
        </w:rPr>
        <w:t xml:space="preserve">  </w:t>
      </w:r>
      <w:r w:rsidR="00FB206A">
        <w:rPr>
          <w:rFonts w:ascii="標楷體" w:eastAsia="標楷體" w:hint="eastAsia"/>
          <w:sz w:val="28"/>
          <w:szCs w:val="28"/>
        </w:rPr>
        <w:t xml:space="preserve">             </w:t>
      </w:r>
      <w:r>
        <w:rPr>
          <w:rFonts w:ascii="標楷體" w:eastAsia="標楷體"/>
          <w:sz w:val="28"/>
          <w:szCs w:val="28"/>
        </w:rPr>
        <w:t xml:space="preserve"> </w:t>
      </w:r>
      <w:r>
        <w:rPr>
          <w:rFonts w:ascii="標楷體" w:eastAsia="標楷體"/>
          <w:sz w:val="28"/>
          <w:szCs w:val="28"/>
          <w:u w:val="single"/>
        </w:rPr>
        <w:t xml:space="preserve">  </w:t>
      </w:r>
      <w:r w:rsidRPr="002F3DB1">
        <w:rPr>
          <w:rFonts w:ascii="標楷體" w:eastAsia="標楷體"/>
          <w:sz w:val="28"/>
          <w:szCs w:val="28"/>
          <w:u w:val="single"/>
        </w:rPr>
        <w:t xml:space="preserve"> </w:t>
      </w:r>
      <w:r>
        <w:rPr>
          <w:rFonts w:ascii="標楷體" w:eastAsia="標楷體" w:hint="eastAsia"/>
          <w:sz w:val="28"/>
          <w:szCs w:val="28"/>
        </w:rPr>
        <w:t>年</w:t>
      </w:r>
      <w:r w:rsidRPr="002F3DB1">
        <w:rPr>
          <w:rFonts w:ascii="標楷體" w:eastAsia="標楷體"/>
          <w:sz w:val="28"/>
          <w:szCs w:val="28"/>
          <w:u w:val="single"/>
        </w:rPr>
        <w:t xml:space="preserve">   </w:t>
      </w:r>
      <w:r>
        <w:rPr>
          <w:rFonts w:ascii="標楷體" w:eastAsia="標楷體" w:hint="eastAsia"/>
          <w:sz w:val="28"/>
          <w:szCs w:val="28"/>
        </w:rPr>
        <w:t>月</w:t>
      </w:r>
      <w:r w:rsidRPr="000F4D07">
        <w:rPr>
          <w:rFonts w:ascii="標楷體" w:eastAsia="標楷體" w:hint="eastAsia"/>
          <w:sz w:val="28"/>
          <w:szCs w:val="28"/>
        </w:rPr>
        <w:t>員工餐廳</w:t>
      </w:r>
      <w:r w:rsidRPr="00A811C0">
        <w:rPr>
          <w:rFonts w:ascii="標楷體" w:eastAsia="標楷體" w:hint="eastAsia"/>
          <w:sz w:val="28"/>
          <w:szCs w:val="28"/>
        </w:rPr>
        <w:t>廢食用油處理表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"/>
        <w:gridCol w:w="2376"/>
        <w:gridCol w:w="1705"/>
        <w:gridCol w:w="3166"/>
        <w:gridCol w:w="1982"/>
      </w:tblGrid>
      <w:tr w:rsidR="00E67847" w:rsidRPr="008E237E" w:rsidTr="0054602B">
        <w:trPr>
          <w:jc w:val="center"/>
        </w:trPr>
        <w:tc>
          <w:tcPr>
            <w:tcW w:w="1031" w:type="dxa"/>
            <w:vAlign w:val="center"/>
          </w:tcPr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日期</w:t>
            </w:r>
          </w:p>
        </w:tc>
        <w:tc>
          <w:tcPr>
            <w:tcW w:w="2376" w:type="dxa"/>
            <w:vAlign w:val="center"/>
          </w:tcPr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產生量</w:t>
            </w:r>
          </w:p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（公升</w:t>
            </w:r>
            <w:r w:rsidR="00525F26">
              <w:rPr>
                <w:rFonts w:ascii="標楷體" w:eastAsia="標楷體" w:hint="eastAsia"/>
              </w:rPr>
              <w:t>/公斤</w:t>
            </w:r>
            <w:r w:rsidRPr="008E237E">
              <w:rPr>
                <w:rFonts w:ascii="標楷體" w:eastAsia="標楷體" w:hint="eastAsia"/>
              </w:rPr>
              <w:t>）</w:t>
            </w:r>
          </w:p>
        </w:tc>
        <w:tc>
          <w:tcPr>
            <w:tcW w:w="1705" w:type="dxa"/>
            <w:vAlign w:val="center"/>
          </w:tcPr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再利用量</w:t>
            </w:r>
          </w:p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（公升</w:t>
            </w:r>
            <w:r w:rsidR="00525F26">
              <w:rPr>
                <w:rFonts w:ascii="標楷體" w:eastAsia="標楷體" w:hint="eastAsia"/>
              </w:rPr>
              <w:t>/公斤</w:t>
            </w:r>
            <w:r w:rsidRPr="008E237E">
              <w:rPr>
                <w:rFonts w:ascii="標楷體" w:eastAsia="標楷體" w:hint="eastAsia"/>
              </w:rPr>
              <w:t>）</w:t>
            </w:r>
          </w:p>
        </w:tc>
        <w:tc>
          <w:tcPr>
            <w:tcW w:w="3166" w:type="dxa"/>
            <w:vAlign w:val="center"/>
          </w:tcPr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處理廠商</w:t>
            </w:r>
          </w:p>
        </w:tc>
        <w:tc>
          <w:tcPr>
            <w:tcW w:w="1982" w:type="dxa"/>
            <w:vAlign w:val="center"/>
          </w:tcPr>
          <w:p w:rsidR="00E67847" w:rsidRPr="008E237E" w:rsidRDefault="00E67847" w:rsidP="0054602B">
            <w:pPr>
              <w:spacing w:line="240" w:lineRule="atLeast"/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備註</w:t>
            </w: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3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4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5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6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7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8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9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10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11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12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13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14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15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16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17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18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19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20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8E237E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21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22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23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24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25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26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27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28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29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30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FB6AF7" w:rsidTr="0054602B">
        <w:trPr>
          <w:trHeight w:val="227"/>
          <w:jc w:val="center"/>
        </w:trPr>
        <w:tc>
          <w:tcPr>
            <w:tcW w:w="103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31</w:t>
            </w:r>
          </w:p>
        </w:tc>
        <w:tc>
          <w:tcPr>
            <w:tcW w:w="237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705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3166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  <w:tc>
          <w:tcPr>
            <w:tcW w:w="1982" w:type="dxa"/>
          </w:tcPr>
          <w:p w:rsidR="00E67847" w:rsidRPr="00FB6AF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</w:pPr>
          </w:p>
        </w:tc>
      </w:tr>
      <w:tr w:rsidR="00E67847" w:rsidRPr="008E237E" w:rsidTr="0054602B">
        <w:trPr>
          <w:trHeight w:val="349"/>
          <w:jc w:val="center"/>
        </w:trPr>
        <w:tc>
          <w:tcPr>
            <w:tcW w:w="1031" w:type="dxa"/>
            <w:vAlign w:val="center"/>
          </w:tcPr>
          <w:p w:rsidR="00E67847" w:rsidRPr="008E237E" w:rsidRDefault="00E67847" w:rsidP="0054602B">
            <w:pPr>
              <w:ind w:hanging="6"/>
              <w:jc w:val="center"/>
              <w:rPr>
                <w:rFonts w:ascii="標楷體" w:eastAsia="標楷體"/>
              </w:rPr>
            </w:pPr>
            <w:r w:rsidRPr="008E237E">
              <w:rPr>
                <w:rFonts w:ascii="標楷體" w:eastAsia="標楷體" w:hint="eastAsia"/>
              </w:rPr>
              <w:t>總計</w:t>
            </w:r>
          </w:p>
        </w:tc>
        <w:tc>
          <w:tcPr>
            <w:tcW w:w="237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705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3166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  <w:tc>
          <w:tcPr>
            <w:tcW w:w="1982" w:type="dxa"/>
          </w:tcPr>
          <w:p w:rsidR="00E67847" w:rsidRPr="008E237E" w:rsidRDefault="00E67847" w:rsidP="0054602B">
            <w:pPr>
              <w:ind w:hanging="6"/>
              <w:rPr>
                <w:rFonts w:ascii="標楷體" w:eastAsia="標楷體"/>
              </w:rPr>
            </w:pPr>
          </w:p>
        </w:tc>
      </w:tr>
    </w:tbl>
    <w:p w:rsidR="00FB206A" w:rsidRDefault="00FB206A" w:rsidP="00DB0470">
      <w:pPr>
        <w:snapToGrid w:val="0"/>
        <w:ind w:hanging="6"/>
        <w:rPr>
          <w:rFonts w:ascii="標楷體" w:eastAsia="標楷體" w:hAnsi="標楷體"/>
        </w:rPr>
      </w:pPr>
    </w:p>
    <w:p w:rsidR="00E67847" w:rsidRPr="00A71AB7" w:rsidRDefault="00E67847" w:rsidP="00DB0470">
      <w:pPr>
        <w:snapToGrid w:val="0"/>
        <w:ind w:hanging="6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註：請於次月</w:t>
      </w:r>
      <w:r>
        <w:rPr>
          <w:rFonts w:ascii="標楷體" w:eastAsia="標楷體" w:hAnsi="標楷體"/>
        </w:rPr>
        <w:t>1</w:t>
      </w:r>
      <w:r w:rsidR="00933F3C"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日前繳交本表</w:t>
      </w:r>
      <w:r>
        <w:rPr>
          <w:rFonts w:ascii="標楷體" w:eastAsia="標楷體" w:hAnsi="標楷體"/>
        </w:rPr>
        <w:t xml:space="preserve">            </w:t>
      </w:r>
      <w:r>
        <w:rPr>
          <w:rFonts w:ascii="標楷體" w:eastAsia="標楷體" w:hAnsi="標楷體" w:hint="eastAsia"/>
        </w:rPr>
        <w:t>填表人簽名：</w:t>
      </w:r>
    </w:p>
    <w:p w:rsidR="00E67847" w:rsidRDefault="00E6784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67847" w:rsidRPr="000F4D07" w:rsidRDefault="00E67847" w:rsidP="00BB7C25">
      <w:pPr>
        <w:snapToGrid w:val="0"/>
        <w:ind w:left="-6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附件</w:t>
      </w:r>
      <w:r w:rsidR="00E534EF">
        <w:rPr>
          <w:rFonts w:ascii="標楷體" w:eastAsia="標楷體" w:hint="eastAsia"/>
          <w:sz w:val="28"/>
          <w:szCs w:val="28"/>
        </w:rPr>
        <w:t>三</w:t>
      </w:r>
      <w:r>
        <w:rPr>
          <w:rFonts w:ascii="標楷體" w:eastAsia="標楷體"/>
          <w:sz w:val="28"/>
          <w:szCs w:val="28"/>
        </w:rPr>
        <w:t xml:space="preserve">      </w:t>
      </w:r>
      <w:r w:rsidR="00FB206A">
        <w:rPr>
          <w:rFonts w:ascii="標楷體" w:eastAsia="標楷體" w:hint="eastAsia"/>
          <w:sz w:val="28"/>
          <w:szCs w:val="28"/>
        </w:rPr>
        <w:t xml:space="preserve">           </w:t>
      </w:r>
      <w:r>
        <w:rPr>
          <w:rFonts w:ascii="標楷體" w:eastAsia="標楷體"/>
          <w:sz w:val="28"/>
          <w:szCs w:val="28"/>
          <w:u w:val="single"/>
        </w:rPr>
        <w:t xml:space="preserve">  </w:t>
      </w:r>
      <w:r w:rsidRPr="002F3DB1">
        <w:rPr>
          <w:rFonts w:ascii="標楷體" w:eastAsia="標楷體"/>
          <w:sz w:val="28"/>
          <w:szCs w:val="28"/>
          <w:u w:val="single"/>
        </w:rPr>
        <w:t xml:space="preserve"> </w:t>
      </w:r>
      <w:r>
        <w:rPr>
          <w:rFonts w:ascii="標楷體" w:eastAsia="標楷體" w:hint="eastAsia"/>
          <w:sz w:val="28"/>
          <w:szCs w:val="28"/>
        </w:rPr>
        <w:t>年</w:t>
      </w:r>
      <w:r w:rsidRPr="002F3DB1">
        <w:rPr>
          <w:rFonts w:ascii="標楷體" w:eastAsia="標楷體"/>
          <w:sz w:val="28"/>
          <w:szCs w:val="28"/>
          <w:u w:val="single"/>
        </w:rPr>
        <w:t xml:space="preserve">   </w:t>
      </w:r>
      <w:r>
        <w:rPr>
          <w:rFonts w:ascii="標楷體" w:eastAsia="標楷體" w:hint="eastAsia"/>
          <w:sz w:val="28"/>
          <w:szCs w:val="28"/>
        </w:rPr>
        <w:t>月</w:t>
      </w:r>
      <w:r w:rsidRPr="000F4D07">
        <w:rPr>
          <w:rFonts w:ascii="標楷體" w:eastAsia="標楷體" w:hint="eastAsia"/>
          <w:sz w:val="28"/>
          <w:szCs w:val="28"/>
        </w:rPr>
        <w:t>員工餐廳廚房清潔表</w:t>
      </w:r>
    </w:p>
    <w:tbl>
      <w:tblPr>
        <w:tblpPr w:leftFromText="180" w:rightFromText="180" w:vertAnchor="text" w:horzAnchor="margin" w:tblpXSpec="center" w:tblpY="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1"/>
        <w:gridCol w:w="850"/>
        <w:gridCol w:w="1310"/>
        <w:gridCol w:w="958"/>
        <w:gridCol w:w="709"/>
        <w:gridCol w:w="1101"/>
        <w:gridCol w:w="1559"/>
        <w:gridCol w:w="1910"/>
        <w:gridCol w:w="1208"/>
        <w:gridCol w:w="959"/>
      </w:tblGrid>
      <w:tr w:rsidR="00E67847" w:rsidTr="004E1E48">
        <w:tc>
          <w:tcPr>
            <w:tcW w:w="601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日期</w:t>
            </w:r>
          </w:p>
        </w:tc>
        <w:tc>
          <w:tcPr>
            <w:tcW w:w="850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廚房各項設備</w:t>
            </w:r>
          </w:p>
        </w:tc>
        <w:tc>
          <w:tcPr>
            <w:tcW w:w="1310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餐具清洗及殺菌</w:t>
            </w:r>
          </w:p>
        </w:tc>
        <w:tc>
          <w:tcPr>
            <w:tcW w:w="958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垃圾及廚餘</w:t>
            </w:r>
          </w:p>
        </w:tc>
        <w:tc>
          <w:tcPr>
            <w:tcW w:w="709" w:type="dxa"/>
          </w:tcPr>
          <w:p w:rsidR="00E67847" w:rsidRPr="007309F9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rPr>
                <w:sz w:val="10"/>
                <w:szCs w:val="10"/>
              </w:rPr>
            </w:pPr>
          </w:p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地板清潔</w:t>
            </w:r>
          </w:p>
        </w:tc>
        <w:tc>
          <w:tcPr>
            <w:tcW w:w="1101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每</w:t>
            </w:r>
            <w:r>
              <w:rPr>
                <w:rFonts w:hint="eastAsia"/>
                <w:sz w:val="24"/>
                <w:szCs w:val="24"/>
              </w:rPr>
              <w:t>月</w:t>
            </w:r>
            <w:r w:rsidRPr="008E237E">
              <w:rPr>
                <w:rFonts w:hint="eastAsia"/>
                <w:sz w:val="24"/>
                <w:szCs w:val="24"/>
              </w:rPr>
              <w:t>大掃除</w:t>
            </w:r>
          </w:p>
        </w:tc>
        <w:tc>
          <w:tcPr>
            <w:tcW w:w="1559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每月消毒</w:t>
            </w:r>
          </w:p>
        </w:tc>
        <w:tc>
          <w:tcPr>
            <w:tcW w:w="1910" w:type="dxa"/>
          </w:tcPr>
          <w:p w:rsidR="00E67847" w:rsidRPr="008E237E" w:rsidRDefault="00E67847" w:rsidP="00356A37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每月清洗</w:t>
            </w:r>
            <w:r w:rsidR="00356A37">
              <w:rPr>
                <w:rFonts w:hint="eastAsia"/>
                <w:sz w:val="24"/>
                <w:szCs w:val="24"/>
              </w:rPr>
              <w:t>抽油煙機</w:t>
            </w:r>
            <w:r>
              <w:rPr>
                <w:rFonts w:hint="eastAsia"/>
                <w:sz w:val="24"/>
                <w:szCs w:val="24"/>
              </w:rPr>
              <w:t>及冷凍設備擦拭</w:t>
            </w:r>
          </w:p>
        </w:tc>
        <w:tc>
          <w:tcPr>
            <w:tcW w:w="1208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清潔人員</w:t>
            </w:r>
          </w:p>
        </w:tc>
        <w:tc>
          <w:tcPr>
            <w:tcW w:w="959" w:type="dxa"/>
            <w:vAlign w:val="center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napToGrid w:val="0"/>
              <w:spacing w:before="0" w:after="0" w:line="24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rFonts w:hint="eastAsia"/>
                <w:sz w:val="24"/>
                <w:szCs w:val="24"/>
              </w:rPr>
              <w:t>備註</w:t>
            </w: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21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23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27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28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29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8E237E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  <w:tr w:rsidR="00E67847" w:rsidTr="004E1E48">
        <w:tc>
          <w:tcPr>
            <w:tcW w:w="601" w:type="dxa"/>
          </w:tcPr>
          <w:p w:rsidR="00E67847" w:rsidRPr="008E237E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3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70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101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5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910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1208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  <w:tc>
          <w:tcPr>
            <w:tcW w:w="959" w:type="dxa"/>
          </w:tcPr>
          <w:p w:rsidR="00E67847" w:rsidRDefault="00E67847" w:rsidP="0054602B">
            <w:pPr>
              <w:pStyle w:val="a3"/>
              <w:widowControl w:val="0"/>
              <w:tabs>
                <w:tab w:val="clear" w:pos="720"/>
                <w:tab w:val="left" w:pos="0"/>
              </w:tabs>
              <w:spacing w:before="0" w:after="0"/>
              <w:ind w:leftChars="0" w:left="0" w:firstLineChars="0" w:firstLine="0"/>
            </w:pPr>
          </w:p>
        </w:tc>
      </w:tr>
    </w:tbl>
    <w:p w:rsidR="00E67847" w:rsidRPr="005E5AB9" w:rsidRDefault="00E67847" w:rsidP="00BB7C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註：請於次月</w:t>
      </w:r>
      <w:r>
        <w:rPr>
          <w:rFonts w:ascii="標楷體" w:eastAsia="標楷體" w:hAnsi="標楷體"/>
        </w:rPr>
        <w:t>1</w:t>
      </w:r>
      <w:r w:rsidR="00E534EF"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日前繳交本表</w:t>
      </w:r>
    </w:p>
    <w:p w:rsidR="00FB206A" w:rsidRDefault="00E67847" w:rsidP="008211E5">
      <w:pPr>
        <w:snapToGrid w:val="0"/>
        <w:ind w:left="-6"/>
        <w:rPr>
          <w:rFonts w:ascii="標楷體" w:eastAsia="標楷體"/>
          <w:sz w:val="28"/>
          <w:szCs w:val="28"/>
        </w:rPr>
      </w:pPr>
      <w:r>
        <w:rPr>
          <w:rFonts w:ascii="標楷體" w:eastAsia="標楷體" w:hAnsi="標楷體"/>
        </w:rPr>
        <w:br w:type="page"/>
      </w:r>
      <w:r w:rsidRPr="005E5AB9">
        <w:rPr>
          <w:rFonts w:ascii="標楷體" w:eastAsia="標楷體" w:hAnsi="標楷體"/>
        </w:rPr>
        <w:lastRenderedPageBreak/>
        <w:t xml:space="preserve"> </w:t>
      </w:r>
      <w:r w:rsidR="00FB206A">
        <w:rPr>
          <w:rFonts w:ascii="標楷體" w:eastAsia="標楷體" w:hint="eastAsia"/>
          <w:sz w:val="28"/>
          <w:szCs w:val="28"/>
        </w:rPr>
        <w:t>附件</w:t>
      </w:r>
      <w:r w:rsidR="00666F44">
        <w:rPr>
          <w:rFonts w:ascii="標楷體" w:eastAsia="標楷體" w:hint="eastAsia"/>
          <w:sz w:val="28"/>
          <w:szCs w:val="28"/>
        </w:rPr>
        <w:t>四</w:t>
      </w:r>
    </w:p>
    <w:p w:rsidR="00FB206A" w:rsidRDefault="00C76100" w:rsidP="00FB206A">
      <w:pPr>
        <w:snapToGrid w:val="0"/>
        <w:ind w:left="-6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int="eastAsia"/>
          <w:sz w:val="28"/>
          <w:szCs w:val="28"/>
          <w:u w:val="single"/>
        </w:rPr>
        <w:t xml:space="preserve">      </w:t>
      </w:r>
      <w:r w:rsidR="00FB206A">
        <w:rPr>
          <w:rFonts w:ascii="標楷體" w:eastAsia="標楷體" w:hint="eastAsia"/>
          <w:sz w:val="28"/>
          <w:szCs w:val="28"/>
        </w:rPr>
        <w:t>年</w:t>
      </w:r>
      <w:r w:rsidR="00FB206A" w:rsidRPr="002F3DB1">
        <w:rPr>
          <w:rFonts w:ascii="標楷體" w:eastAsia="標楷體"/>
          <w:sz w:val="28"/>
          <w:szCs w:val="28"/>
          <w:u w:val="single"/>
        </w:rPr>
        <w:t xml:space="preserve">   </w:t>
      </w:r>
      <w:r w:rsidR="00FB206A">
        <w:rPr>
          <w:rFonts w:ascii="標楷體" w:eastAsia="標楷體" w:hint="eastAsia"/>
          <w:sz w:val="28"/>
          <w:szCs w:val="28"/>
        </w:rPr>
        <w:t>月</w:t>
      </w:r>
      <w:r w:rsidR="00FB206A" w:rsidRPr="000F4D07">
        <w:rPr>
          <w:rFonts w:ascii="標楷體" w:eastAsia="標楷體" w:hint="eastAsia"/>
          <w:sz w:val="28"/>
          <w:szCs w:val="28"/>
        </w:rPr>
        <w:t>員工餐廳</w:t>
      </w:r>
      <w:r w:rsidR="00FB206A">
        <w:rPr>
          <w:rFonts w:ascii="標楷體" w:eastAsia="標楷體" w:hAnsi="標楷體" w:hint="eastAsia"/>
          <w:color w:val="000000"/>
          <w:sz w:val="28"/>
          <w:szCs w:val="28"/>
        </w:rPr>
        <w:t>三章一Q來源</w:t>
      </w:r>
      <w:r w:rsidR="00B241AF">
        <w:rPr>
          <w:rFonts w:ascii="標楷體" w:eastAsia="標楷體" w:hAnsi="標楷體" w:hint="eastAsia"/>
          <w:color w:val="000000"/>
          <w:sz w:val="28"/>
          <w:szCs w:val="28"/>
        </w:rPr>
        <w:t>調查</w:t>
      </w:r>
      <w:r w:rsidR="00FB206A">
        <w:rPr>
          <w:rFonts w:ascii="標楷體" w:eastAsia="標楷體" w:hAnsi="標楷體" w:hint="eastAsia"/>
          <w:color w:val="000000"/>
          <w:sz w:val="28"/>
          <w:szCs w:val="28"/>
        </w:rPr>
        <w:t>表</w:t>
      </w:r>
    </w:p>
    <w:p w:rsidR="00B241AF" w:rsidRDefault="00B241AF" w:rsidP="00FB206A">
      <w:pPr>
        <w:snapToGrid w:val="0"/>
        <w:ind w:left="-6"/>
        <w:rPr>
          <w:rFonts w:ascii="標楷體" w:eastAsia="標楷體" w:hAnsi="標楷體"/>
        </w:rPr>
      </w:pPr>
    </w:p>
    <w:p w:rsidR="00FB206A" w:rsidRDefault="00B241AF" w:rsidP="00B241AF">
      <w:pPr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241AF">
        <w:rPr>
          <w:rFonts w:ascii="標楷體" w:eastAsia="標楷體" w:hAnsi="標楷體" w:hint="eastAsia"/>
        </w:rPr>
        <w:t>國產農漁畜產產品之總金額：</w:t>
      </w:r>
    </w:p>
    <w:p w:rsidR="00B241AF" w:rsidRDefault="00B241AF" w:rsidP="00B241AF">
      <w:pPr>
        <w:snapToGrid w:val="0"/>
        <w:ind w:left="465"/>
        <w:rPr>
          <w:rFonts w:ascii="標楷體" w:eastAsia="標楷體" w:hAnsi="標楷體"/>
        </w:rPr>
      </w:pPr>
    </w:p>
    <w:p w:rsidR="00B241AF" w:rsidRDefault="00B241AF" w:rsidP="00B241AF">
      <w:pPr>
        <w:snapToGrid w:val="0"/>
        <w:ind w:left="465"/>
        <w:rPr>
          <w:rFonts w:ascii="標楷體" w:eastAsia="標楷體" w:hAnsi="標楷體"/>
        </w:rPr>
      </w:pPr>
      <w:r w:rsidRPr="00B241AF">
        <w:rPr>
          <w:rFonts w:ascii="標楷體" w:eastAsia="標楷體" w:hAnsi="標楷體" w:hint="eastAsia"/>
        </w:rPr>
        <w:t>新臺幣：</w:t>
      </w:r>
    </w:p>
    <w:p w:rsidR="00B241AF" w:rsidRDefault="00B241AF" w:rsidP="00B241AF">
      <w:pPr>
        <w:snapToGrid w:val="0"/>
        <w:rPr>
          <w:rFonts w:ascii="標楷體" w:eastAsia="標楷體" w:hAnsi="標楷體"/>
        </w:rPr>
      </w:pPr>
    </w:p>
    <w:p w:rsidR="00B241AF" w:rsidRDefault="00B241AF" w:rsidP="00B241AF">
      <w:pPr>
        <w:numPr>
          <w:ilvl w:val="0"/>
          <w:numId w:val="1"/>
        </w:numPr>
        <w:snapToGrid w:val="0"/>
        <w:rPr>
          <w:rFonts w:ascii="標楷體" w:eastAsia="標楷體" w:hAnsi="標楷體"/>
        </w:rPr>
      </w:pPr>
      <w:r w:rsidRPr="00B241AF">
        <w:rPr>
          <w:rFonts w:ascii="標楷體" w:eastAsia="標楷體" w:hAnsi="標楷體" w:hint="eastAsia"/>
        </w:rPr>
        <w:t>採購項目：</w:t>
      </w:r>
    </w:p>
    <w:p w:rsidR="00B241AF" w:rsidRDefault="00B241AF" w:rsidP="00BD58CF">
      <w:pPr>
        <w:numPr>
          <w:ilvl w:val="0"/>
          <w:numId w:val="2"/>
        </w:numPr>
        <w:snapToGrid w:val="0"/>
        <w:spacing w:line="360" w:lineRule="auto"/>
        <w:rPr>
          <w:rFonts w:ascii="標楷體" w:eastAsia="標楷體" w:hAnsi="標楷體"/>
        </w:rPr>
      </w:pPr>
      <w:r w:rsidRPr="00B241AF">
        <w:rPr>
          <w:rFonts w:ascii="標楷體" w:eastAsia="標楷體" w:hAnsi="標楷體" w:hint="eastAsia"/>
        </w:rPr>
        <w:t>蔬菜（單位公斤）</w:t>
      </w:r>
    </w:p>
    <w:p w:rsidR="00B241AF" w:rsidRDefault="00940591" w:rsidP="00B754BF">
      <w:pPr>
        <w:numPr>
          <w:ilvl w:val="0"/>
          <w:numId w:val="4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採購總量</w:t>
      </w:r>
      <w:r w:rsidR="00B754BF"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940591" w:rsidRDefault="00940591" w:rsidP="00BD58CF">
      <w:pPr>
        <w:numPr>
          <w:ilvl w:val="0"/>
          <w:numId w:val="4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三章一Q採購</w:t>
      </w:r>
      <w:r w:rsidR="00B754BF">
        <w:rPr>
          <w:rFonts w:ascii="標楷體" w:eastAsia="標楷體" w:hAnsi="標楷體" w:hint="eastAsia"/>
        </w:rPr>
        <w:t>重量</w:t>
      </w:r>
      <w:r w:rsidRPr="00940591">
        <w:rPr>
          <w:rFonts w:ascii="標楷體" w:eastAsia="標楷體" w:hAnsi="標楷體" w:hint="eastAsia"/>
        </w:rPr>
        <w:t>(</w:t>
      </w:r>
      <w:r w:rsidR="00B754BF">
        <w:rPr>
          <w:rFonts w:ascii="標楷體" w:eastAsia="標楷體" w:hAnsi="標楷體" w:hint="eastAsia"/>
        </w:rPr>
        <w:t>單位公斤</w:t>
      </w:r>
      <w:r w:rsidRPr="00940591">
        <w:rPr>
          <w:rFonts w:ascii="標楷體" w:eastAsia="標楷體" w:hAnsi="標楷體" w:hint="eastAsia"/>
        </w:rPr>
        <w:t>)：</w:t>
      </w:r>
    </w:p>
    <w:p w:rsidR="00B754BF" w:rsidRDefault="00B754BF" w:rsidP="00B754BF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產地為臺灣之食材採</w:t>
      </w:r>
      <w:r w:rsidRPr="00B754BF">
        <w:rPr>
          <w:rFonts w:ascii="標楷體" w:eastAsia="標楷體" w:hAnsi="標楷體" w:hint="eastAsia"/>
        </w:rPr>
        <w:t>購</w:t>
      </w:r>
      <w:r>
        <w:rPr>
          <w:rFonts w:ascii="標楷體" w:eastAsia="標楷體" w:hAnsi="標楷體" w:hint="eastAsia"/>
        </w:rPr>
        <w:t>重量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採購總</w:t>
      </w:r>
      <w:r>
        <w:rPr>
          <w:rFonts w:ascii="標楷體" w:eastAsia="標楷體" w:hAnsi="標楷體" w:hint="eastAsia"/>
        </w:rPr>
        <w:t>金額</w:t>
      </w:r>
      <w:r w:rsidRPr="00B754B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新臺幣</w:t>
      </w:r>
      <w:r w:rsidRPr="00B754BF">
        <w:rPr>
          <w:rFonts w:ascii="標楷體" w:eastAsia="標楷體" w:hAnsi="標楷體" w:hint="eastAsia"/>
        </w:rPr>
        <w:t>)</w:t>
      </w:r>
    </w:p>
    <w:p w:rsidR="00B754BF" w:rsidRDefault="00B754BF" w:rsidP="00B754BF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三章一Q採購重量(新臺幣)</w:t>
      </w:r>
    </w:p>
    <w:p w:rsidR="00B754BF" w:rsidRDefault="00B754BF" w:rsidP="00B754BF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產地為臺灣之食材採購重量(新臺幣)</w:t>
      </w:r>
    </w:p>
    <w:p w:rsidR="00940591" w:rsidRDefault="00940591" w:rsidP="00940591">
      <w:pPr>
        <w:numPr>
          <w:ilvl w:val="0"/>
          <w:numId w:val="4"/>
        </w:numPr>
        <w:snapToGrid w:val="0"/>
        <w:spacing w:line="276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主要購買來源(複選)</w:t>
      </w:r>
    </w:p>
    <w:p w:rsidR="00940591" w:rsidRDefault="00940591" w:rsidP="00940591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□批發市場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□零售市場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□超級市場、量販店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□零批商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□產地直送</w:t>
      </w:r>
    </w:p>
    <w:p w:rsidR="00940591" w:rsidRDefault="00940591" w:rsidP="00940591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□其他：</w:t>
      </w:r>
    </w:p>
    <w:p w:rsidR="004114EA" w:rsidRDefault="004114EA" w:rsidP="00940591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940591" w:rsidRDefault="00940591" w:rsidP="00940591">
      <w:pPr>
        <w:numPr>
          <w:ilvl w:val="0"/>
          <w:numId w:val="2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水果</w:t>
      </w:r>
      <w:r w:rsidRPr="00B241AF">
        <w:rPr>
          <w:rFonts w:ascii="標楷體" w:eastAsia="標楷體" w:hAnsi="標楷體" w:hint="eastAsia"/>
        </w:rPr>
        <w:t>（單位公斤）</w:t>
      </w:r>
    </w:p>
    <w:p w:rsidR="00B754BF" w:rsidRDefault="00B754BF" w:rsidP="00B754BF">
      <w:pPr>
        <w:numPr>
          <w:ilvl w:val="0"/>
          <w:numId w:val="8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採購總量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8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三章一Q採購</w:t>
      </w:r>
      <w:r>
        <w:rPr>
          <w:rFonts w:ascii="標楷體" w:eastAsia="標楷體" w:hAnsi="標楷體" w:hint="eastAsia"/>
        </w:rPr>
        <w:t>重量</w:t>
      </w:r>
      <w:r w:rsidRPr="00940591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單位公斤</w:t>
      </w:r>
      <w:r w:rsidRPr="00940591">
        <w:rPr>
          <w:rFonts w:ascii="標楷體" w:eastAsia="標楷體" w:hAnsi="標楷體" w:hint="eastAsia"/>
        </w:rPr>
        <w:t>)：</w:t>
      </w:r>
    </w:p>
    <w:p w:rsidR="00B754BF" w:rsidRDefault="00B754BF" w:rsidP="00B754BF">
      <w:pPr>
        <w:numPr>
          <w:ilvl w:val="0"/>
          <w:numId w:val="8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產地為臺灣之食材採</w:t>
      </w:r>
      <w:r w:rsidRPr="00B754BF">
        <w:rPr>
          <w:rFonts w:ascii="標楷體" w:eastAsia="標楷體" w:hAnsi="標楷體" w:hint="eastAsia"/>
        </w:rPr>
        <w:t>購</w:t>
      </w:r>
      <w:r>
        <w:rPr>
          <w:rFonts w:ascii="標楷體" w:eastAsia="標楷體" w:hAnsi="標楷體" w:hint="eastAsia"/>
        </w:rPr>
        <w:t>重量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8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採購總</w:t>
      </w:r>
      <w:r>
        <w:rPr>
          <w:rFonts w:ascii="標楷體" w:eastAsia="標楷體" w:hAnsi="標楷體" w:hint="eastAsia"/>
        </w:rPr>
        <w:t>金額</w:t>
      </w:r>
      <w:r w:rsidRPr="00B754B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新臺幣</w:t>
      </w:r>
      <w:r w:rsidRPr="00B754BF">
        <w:rPr>
          <w:rFonts w:ascii="標楷體" w:eastAsia="標楷體" w:hAnsi="標楷體" w:hint="eastAsia"/>
        </w:rPr>
        <w:t>)</w:t>
      </w:r>
    </w:p>
    <w:p w:rsidR="00B754BF" w:rsidRDefault="00B754BF" w:rsidP="00B754BF">
      <w:pPr>
        <w:numPr>
          <w:ilvl w:val="0"/>
          <w:numId w:val="8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三章一Q採購重量(新臺幣)</w:t>
      </w:r>
    </w:p>
    <w:p w:rsidR="00B754BF" w:rsidRDefault="00B754BF" w:rsidP="00B754BF">
      <w:pPr>
        <w:numPr>
          <w:ilvl w:val="0"/>
          <w:numId w:val="8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產地為臺灣之食材採購重量(新臺幣)</w:t>
      </w:r>
    </w:p>
    <w:p w:rsidR="00B754BF" w:rsidRDefault="00B754BF" w:rsidP="00B754BF">
      <w:pPr>
        <w:numPr>
          <w:ilvl w:val="0"/>
          <w:numId w:val="8"/>
        </w:numPr>
        <w:snapToGrid w:val="0"/>
        <w:spacing w:line="276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主要購買來源(複選)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□批發市場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□零售市場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□超級市場、量販店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□零批商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□產地直送</w:t>
      </w:r>
    </w:p>
    <w:p w:rsidR="00940591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□其他：</w:t>
      </w:r>
    </w:p>
    <w:p w:rsidR="004114EA" w:rsidRDefault="004114EA" w:rsidP="00940591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940591" w:rsidRDefault="00940591" w:rsidP="00940591">
      <w:pPr>
        <w:numPr>
          <w:ilvl w:val="0"/>
          <w:numId w:val="2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水產品</w:t>
      </w:r>
      <w:r w:rsidRPr="00B241AF">
        <w:rPr>
          <w:rFonts w:ascii="標楷體" w:eastAsia="標楷體" w:hAnsi="標楷體" w:hint="eastAsia"/>
        </w:rPr>
        <w:t>（單位公斤）</w:t>
      </w:r>
    </w:p>
    <w:p w:rsidR="00B754BF" w:rsidRDefault="00B754BF" w:rsidP="00B754BF">
      <w:pPr>
        <w:numPr>
          <w:ilvl w:val="0"/>
          <w:numId w:val="9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採購總量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9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三章一Q採購</w:t>
      </w:r>
      <w:r>
        <w:rPr>
          <w:rFonts w:ascii="標楷體" w:eastAsia="標楷體" w:hAnsi="標楷體" w:hint="eastAsia"/>
        </w:rPr>
        <w:t>重量</w:t>
      </w:r>
      <w:r w:rsidRPr="00940591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單位公斤</w:t>
      </w:r>
      <w:r w:rsidRPr="00940591">
        <w:rPr>
          <w:rFonts w:ascii="標楷體" w:eastAsia="標楷體" w:hAnsi="標楷體" w:hint="eastAsia"/>
        </w:rPr>
        <w:t>)：</w:t>
      </w:r>
    </w:p>
    <w:p w:rsidR="00B754BF" w:rsidRDefault="00B754BF" w:rsidP="00B754BF">
      <w:pPr>
        <w:numPr>
          <w:ilvl w:val="0"/>
          <w:numId w:val="9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產地為臺灣之食材採</w:t>
      </w:r>
      <w:r w:rsidRPr="00B754BF">
        <w:rPr>
          <w:rFonts w:ascii="標楷體" w:eastAsia="標楷體" w:hAnsi="標楷體" w:hint="eastAsia"/>
        </w:rPr>
        <w:t>購</w:t>
      </w:r>
      <w:r>
        <w:rPr>
          <w:rFonts w:ascii="標楷體" w:eastAsia="標楷體" w:hAnsi="標楷體" w:hint="eastAsia"/>
        </w:rPr>
        <w:t>重量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9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採購總</w:t>
      </w:r>
      <w:r>
        <w:rPr>
          <w:rFonts w:ascii="標楷體" w:eastAsia="標楷體" w:hAnsi="標楷體" w:hint="eastAsia"/>
        </w:rPr>
        <w:t>金額</w:t>
      </w:r>
      <w:r w:rsidRPr="00B754B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新臺幣</w:t>
      </w:r>
      <w:r w:rsidRPr="00B754BF">
        <w:rPr>
          <w:rFonts w:ascii="標楷體" w:eastAsia="標楷體" w:hAnsi="標楷體" w:hint="eastAsia"/>
        </w:rPr>
        <w:t>)</w:t>
      </w:r>
    </w:p>
    <w:p w:rsidR="00B754BF" w:rsidRDefault="00B754BF" w:rsidP="00B754BF">
      <w:pPr>
        <w:numPr>
          <w:ilvl w:val="0"/>
          <w:numId w:val="9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三章一Q採購重量(新臺幣)</w:t>
      </w:r>
    </w:p>
    <w:p w:rsidR="00B754BF" w:rsidRDefault="00B754BF" w:rsidP="00B754BF">
      <w:pPr>
        <w:numPr>
          <w:ilvl w:val="0"/>
          <w:numId w:val="9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產地為臺灣之食材採購重量(新臺幣)</w:t>
      </w:r>
    </w:p>
    <w:p w:rsidR="00B754BF" w:rsidRDefault="00B754BF" w:rsidP="00B754BF">
      <w:pPr>
        <w:numPr>
          <w:ilvl w:val="0"/>
          <w:numId w:val="9"/>
        </w:numPr>
        <w:snapToGrid w:val="0"/>
        <w:spacing w:line="276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主要購買來源(複選)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□批發市場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□零售市場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□超級市場、量販店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□零批商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□產地直送</w:t>
      </w:r>
    </w:p>
    <w:p w:rsidR="00940591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□其他：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940591" w:rsidRDefault="00940591" w:rsidP="00940591">
      <w:pPr>
        <w:snapToGrid w:val="0"/>
        <w:spacing w:line="276" w:lineRule="auto"/>
        <w:rPr>
          <w:rFonts w:ascii="標楷體" w:eastAsia="標楷體" w:hAnsi="標楷體"/>
        </w:rPr>
      </w:pPr>
    </w:p>
    <w:p w:rsidR="004114EA" w:rsidRDefault="004114EA" w:rsidP="004114EA">
      <w:pPr>
        <w:numPr>
          <w:ilvl w:val="0"/>
          <w:numId w:val="2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畜產品</w:t>
      </w:r>
      <w:r w:rsidRPr="00B241AF">
        <w:rPr>
          <w:rFonts w:ascii="標楷體" w:eastAsia="標楷體" w:hAnsi="標楷體" w:hint="eastAsia"/>
        </w:rPr>
        <w:t>（單位公斤）</w:t>
      </w:r>
    </w:p>
    <w:p w:rsidR="00B754BF" w:rsidRDefault="00B754BF" w:rsidP="00B754BF">
      <w:pPr>
        <w:numPr>
          <w:ilvl w:val="0"/>
          <w:numId w:val="10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採購總量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10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三章一Q採購</w:t>
      </w:r>
      <w:r>
        <w:rPr>
          <w:rFonts w:ascii="標楷體" w:eastAsia="標楷體" w:hAnsi="標楷體" w:hint="eastAsia"/>
        </w:rPr>
        <w:t>重量</w:t>
      </w:r>
      <w:r w:rsidRPr="00940591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單位公斤</w:t>
      </w:r>
      <w:r w:rsidRPr="00940591">
        <w:rPr>
          <w:rFonts w:ascii="標楷體" w:eastAsia="標楷體" w:hAnsi="標楷體" w:hint="eastAsia"/>
        </w:rPr>
        <w:t>)：</w:t>
      </w:r>
    </w:p>
    <w:p w:rsidR="00B754BF" w:rsidRDefault="00B754BF" w:rsidP="00B754BF">
      <w:pPr>
        <w:numPr>
          <w:ilvl w:val="0"/>
          <w:numId w:val="10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產地為臺灣之食材採</w:t>
      </w:r>
      <w:r w:rsidRPr="00B754BF">
        <w:rPr>
          <w:rFonts w:ascii="標楷體" w:eastAsia="標楷體" w:hAnsi="標楷體" w:hint="eastAsia"/>
        </w:rPr>
        <w:t>購</w:t>
      </w:r>
      <w:r>
        <w:rPr>
          <w:rFonts w:ascii="標楷體" w:eastAsia="標楷體" w:hAnsi="標楷體" w:hint="eastAsia"/>
        </w:rPr>
        <w:t>重量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10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採購總</w:t>
      </w:r>
      <w:r>
        <w:rPr>
          <w:rFonts w:ascii="標楷體" w:eastAsia="標楷體" w:hAnsi="標楷體" w:hint="eastAsia"/>
        </w:rPr>
        <w:t>金額</w:t>
      </w:r>
      <w:r w:rsidRPr="00B754B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新臺幣</w:t>
      </w:r>
      <w:r w:rsidRPr="00B754BF">
        <w:rPr>
          <w:rFonts w:ascii="標楷體" w:eastAsia="標楷體" w:hAnsi="標楷體" w:hint="eastAsia"/>
        </w:rPr>
        <w:t>)</w:t>
      </w:r>
    </w:p>
    <w:p w:rsidR="00B754BF" w:rsidRDefault="00B754BF" w:rsidP="00B754BF">
      <w:pPr>
        <w:numPr>
          <w:ilvl w:val="0"/>
          <w:numId w:val="10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三章一Q採購重量(新臺幣)</w:t>
      </w:r>
    </w:p>
    <w:p w:rsidR="00B754BF" w:rsidRDefault="00B754BF" w:rsidP="00B754BF">
      <w:pPr>
        <w:numPr>
          <w:ilvl w:val="0"/>
          <w:numId w:val="10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產地為臺灣之食材採購重量(新臺幣)</w:t>
      </w:r>
    </w:p>
    <w:p w:rsidR="00B754BF" w:rsidRDefault="00B754BF" w:rsidP="00B754BF">
      <w:pPr>
        <w:numPr>
          <w:ilvl w:val="0"/>
          <w:numId w:val="10"/>
        </w:numPr>
        <w:snapToGrid w:val="0"/>
        <w:spacing w:line="276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主要購買來源(複選)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□批發市場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□零售市場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□超級市場、量販店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□零批商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□產地直送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□其他：</w:t>
      </w:r>
    </w:p>
    <w:p w:rsidR="00B754BF" w:rsidRPr="00B754BF" w:rsidRDefault="00B754BF" w:rsidP="00B754BF">
      <w:p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>五</w:t>
      </w:r>
      <w:r w:rsidRPr="00B754BF">
        <w:rPr>
          <w:rFonts w:ascii="標楷體" w:eastAsia="標楷體" w:hAnsi="標楷體" w:hint="eastAsia"/>
        </w:rPr>
        <w:t>、</w:t>
      </w:r>
      <w:r w:rsidRPr="00B754BF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>米</w:t>
      </w:r>
      <w:r w:rsidRPr="00B754BF">
        <w:rPr>
          <w:rFonts w:ascii="標楷體" w:eastAsia="標楷體" w:hAnsi="標楷體" w:hint="eastAsia"/>
        </w:rPr>
        <w:t>（單位公斤）</w:t>
      </w:r>
    </w:p>
    <w:p w:rsidR="00B754BF" w:rsidRDefault="00B754BF" w:rsidP="00B754BF">
      <w:pPr>
        <w:numPr>
          <w:ilvl w:val="0"/>
          <w:numId w:val="12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採購總量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12"/>
        </w:numPr>
        <w:snapToGrid w:val="0"/>
        <w:spacing w:line="360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三章一Q採購</w:t>
      </w:r>
      <w:r>
        <w:rPr>
          <w:rFonts w:ascii="標楷體" w:eastAsia="標楷體" w:hAnsi="標楷體" w:hint="eastAsia"/>
        </w:rPr>
        <w:t>重量</w:t>
      </w:r>
      <w:r w:rsidRPr="00940591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單位公斤</w:t>
      </w:r>
      <w:r w:rsidRPr="00940591">
        <w:rPr>
          <w:rFonts w:ascii="標楷體" w:eastAsia="標楷體" w:hAnsi="標楷體" w:hint="eastAsia"/>
        </w:rPr>
        <w:t>)：</w:t>
      </w:r>
    </w:p>
    <w:p w:rsidR="00B754BF" w:rsidRDefault="00B754BF" w:rsidP="00B754BF">
      <w:pPr>
        <w:numPr>
          <w:ilvl w:val="0"/>
          <w:numId w:val="12"/>
        </w:numPr>
        <w:snapToGrid w:val="0"/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產地為臺灣之食材採</w:t>
      </w:r>
      <w:r w:rsidRPr="00B754BF">
        <w:rPr>
          <w:rFonts w:ascii="標楷體" w:eastAsia="標楷體" w:hAnsi="標楷體" w:hint="eastAsia"/>
        </w:rPr>
        <w:t>購</w:t>
      </w:r>
      <w:r>
        <w:rPr>
          <w:rFonts w:ascii="標楷體" w:eastAsia="標楷體" w:hAnsi="標楷體" w:hint="eastAsia"/>
        </w:rPr>
        <w:t>重量</w:t>
      </w:r>
      <w:r w:rsidRPr="00B754BF">
        <w:rPr>
          <w:rFonts w:ascii="標楷體" w:eastAsia="標楷體" w:hAnsi="標楷體" w:hint="eastAsia"/>
        </w:rPr>
        <w:t>(單位公斤)</w:t>
      </w:r>
      <w:r>
        <w:rPr>
          <w:rFonts w:ascii="標楷體" w:eastAsia="標楷體" w:hAnsi="標楷體" w:hint="eastAsia"/>
        </w:rPr>
        <w:t>：</w:t>
      </w:r>
    </w:p>
    <w:p w:rsidR="00B754BF" w:rsidRDefault="00B754BF" w:rsidP="00B754BF">
      <w:pPr>
        <w:numPr>
          <w:ilvl w:val="0"/>
          <w:numId w:val="12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採購總</w:t>
      </w:r>
      <w:r>
        <w:rPr>
          <w:rFonts w:ascii="標楷體" w:eastAsia="標楷體" w:hAnsi="標楷體" w:hint="eastAsia"/>
        </w:rPr>
        <w:t>金額</w:t>
      </w:r>
      <w:r w:rsidRPr="00B754BF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新臺幣</w:t>
      </w:r>
      <w:r w:rsidRPr="00B754BF">
        <w:rPr>
          <w:rFonts w:ascii="標楷體" w:eastAsia="標楷體" w:hAnsi="標楷體" w:hint="eastAsia"/>
        </w:rPr>
        <w:t>)</w:t>
      </w:r>
    </w:p>
    <w:p w:rsidR="00B754BF" w:rsidRDefault="00B754BF" w:rsidP="00B754BF">
      <w:pPr>
        <w:numPr>
          <w:ilvl w:val="0"/>
          <w:numId w:val="12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三章一Q採購重量(新臺幣)</w:t>
      </w:r>
    </w:p>
    <w:p w:rsidR="00B754BF" w:rsidRDefault="00B754BF" w:rsidP="00B754BF">
      <w:pPr>
        <w:numPr>
          <w:ilvl w:val="0"/>
          <w:numId w:val="12"/>
        </w:numPr>
        <w:snapToGrid w:val="0"/>
        <w:spacing w:line="276" w:lineRule="auto"/>
        <w:rPr>
          <w:rFonts w:ascii="標楷體" w:eastAsia="標楷體" w:hAnsi="標楷體"/>
        </w:rPr>
      </w:pPr>
      <w:r w:rsidRPr="00B754BF">
        <w:rPr>
          <w:rFonts w:ascii="標楷體" w:eastAsia="標楷體" w:hAnsi="標楷體" w:hint="eastAsia"/>
        </w:rPr>
        <w:t>產地為臺灣之食材採購重量(新臺幣)</w:t>
      </w:r>
    </w:p>
    <w:p w:rsidR="00B754BF" w:rsidRDefault="00B754BF" w:rsidP="00B754BF">
      <w:pPr>
        <w:numPr>
          <w:ilvl w:val="0"/>
          <w:numId w:val="12"/>
        </w:numPr>
        <w:snapToGrid w:val="0"/>
        <w:spacing w:line="276" w:lineRule="auto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主要購買來源(複選)</w:t>
      </w:r>
    </w:p>
    <w:p w:rsidR="00B754BF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□批發市場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□零售市場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□超級市場、量販店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□零批商</w:t>
      </w:r>
      <w:r>
        <w:rPr>
          <w:rFonts w:ascii="標楷體" w:eastAsia="標楷體" w:hAnsi="標楷體" w:hint="eastAsia"/>
        </w:rPr>
        <w:t xml:space="preserve">   </w:t>
      </w:r>
      <w:r w:rsidRPr="00940591">
        <w:rPr>
          <w:rFonts w:ascii="標楷體" w:eastAsia="標楷體" w:hAnsi="標楷體" w:hint="eastAsia"/>
        </w:rPr>
        <w:t>□產地直送</w:t>
      </w:r>
    </w:p>
    <w:p w:rsidR="00666F44" w:rsidRDefault="00B754BF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  <w:r w:rsidRPr="00940591">
        <w:rPr>
          <w:rFonts w:ascii="標楷體" w:eastAsia="標楷體" w:hAnsi="標楷體" w:hint="eastAsia"/>
        </w:rPr>
        <w:t>□其他：</w:t>
      </w:r>
      <w:r w:rsidR="00666F44" w:rsidRPr="00666F44">
        <w:rPr>
          <w:rFonts w:ascii="標楷體" w:eastAsia="標楷體" w:hAnsi="標楷體" w:hint="eastAsia"/>
        </w:rPr>
        <w:t>註：請於次月</w:t>
      </w:r>
      <w:r w:rsidR="00666F44">
        <w:rPr>
          <w:rFonts w:ascii="標楷體" w:eastAsia="標楷體" w:hAnsi="標楷體" w:hint="eastAsia"/>
        </w:rPr>
        <w:t>5</w:t>
      </w:r>
      <w:r w:rsidR="00666F44" w:rsidRPr="00666F44">
        <w:rPr>
          <w:rFonts w:ascii="標楷體" w:eastAsia="標楷體" w:hAnsi="標楷體" w:hint="eastAsia"/>
        </w:rPr>
        <w:t>日前繳交本表</w:t>
      </w:r>
    </w:p>
    <w:p w:rsidR="00FA6C4D" w:rsidRDefault="00FA6C4D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FA6C4D" w:rsidRDefault="00FA6C4D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FA6C4D" w:rsidRDefault="00FA6C4D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FA6C4D" w:rsidRDefault="00FA6C4D" w:rsidP="00B754BF">
      <w:pPr>
        <w:snapToGrid w:val="0"/>
        <w:spacing w:line="276" w:lineRule="auto"/>
        <w:ind w:left="1538"/>
        <w:rPr>
          <w:rFonts w:ascii="標楷體" w:eastAsia="標楷體" w:hAnsi="標楷體"/>
        </w:rPr>
      </w:pPr>
    </w:p>
    <w:p w:rsidR="00E67847" w:rsidRPr="00D41084" w:rsidRDefault="00FA6C4D" w:rsidP="00FF0EBB">
      <w:pPr>
        <w:snapToGrid w:val="0"/>
        <w:spacing w:line="276" w:lineRule="auto"/>
        <w:jc w:val="both"/>
        <w:rPr>
          <w:sz w:val="16"/>
          <w:szCs w:val="16"/>
        </w:rPr>
      </w:pPr>
      <w:r w:rsidRPr="00FA6C4D">
        <w:rPr>
          <w:rFonts w:ascii="標楷體" w:eastAsia="標楷體" w:hAnsi="標楷體" w:hint="eastAsia"/>
          <w:b/>
        </w:rPr>
        <w:t>註：請於次月</w:t>
      </w:r>
      <w:r>
        <w:rPr>
          <w:rFonts w:ascii="標楷體" w:eastAsia="標楷體" w:hAnsi="標楷體" w:hint="eastAsia"/>
          <w:b/>
        </w:rPr>
        <w:t>5</w:t>
      </w:r>
      <w:r w:rsidRPr="00FA6C4D">
        <w:rPr>
          <w:rFonts w:ascii="標楷體" w:eastAsia="標楷體" w:hAnsi="標楷體" w:hint="eastAsia"/>
          <w:b/>
        </w:rPr>
        <w:t>日前繳交本表</w:t>
      </w:r>
      <w:r w:rsidR="00E67847">
        <w:rPr>
          <w:rFonts w:ascii="標楷體" w:eastAsia="標楷體"/>
          <w:sz w:val="28"/>
          <w:szCs w:val="28"/>
        </w:rPr>
        <w:t xml:space="preserve">     </w:t>
      </w:r>
    </w:p>
    <w:p w:rsidR="00E67847" w:rsidRPr="00035573" w:rsidRDefault="00E67847" w:rsidP="00BB7C25">
      <w:pPr>
        <w:snapToGrid w:val="0"/>
        <w:ind w:left="-6"/>
        <w:rPr>
          <w:rFonts w:ascii="標楷體" w:eastAsia="標楷體" w:hAnsi="標楷體"/>
        </w:rPr>
      </w:pPr>
    </w:p>
    <w:sectPr w:rsidR="00E67847" w:rsidRPr="00035573" w:rsidSect="008211E5">
      <w:pgSz w:w="11906" w:h="16838"/>
      <w:pgMar w:top="720" w:right="720" w:bottom="36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9DA" w:rsidRDefault="008879DA" w:rsidP="001C6578">
      <w:r>
        <w:separator/>
      </w:r>
    </w:p>
  </w:endnote>
  <w:endnote w:type="continuationSeparator" w:id="0">
    <w:p w:rsidR="008879DA" w:rsidRDefault="008879DA" w:rsidP="001C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9DA" w:rsidRDefault="008879DA" w:rsidP="001C6578">
      <w:r>
        <w:separator/>
      </w:r>
    </w:p>
  </w:footnote>
  <w:footnote w:type="continuationSeparator" w:id="0">
    <w:p w:rsidR="008879DA" w:rsidRDefault="008879DA" w:rsidP="001C6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41710"/>
    <w:multiLevelType w:val="hybridMultilevel"/>
    <w:tmpl w:val="AC0E2598"/>
    <w:lvl w:ilvl="0" w:tplc="697AC950">
      <w:start w:val="1"/>
      <w:numFmt w:val="ideographLegalTraditional"/>
      <w:lvlText w:val="%1、"/>
      <w:lvlJc w:val="left"/>
      <w:pPr>
        <w:ind w:left="465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4" w:hanging="480"/>
      </w:pPr>
    </w:lvl>
    <w:lvl w:ilvl="2" w:tplc="0409001B" w:tentative="1">
      <w:start w:val="1"/>
      <w:numFmt w:val="lowerRoman"/>
      <w:lvlText w:val="%3."/>
      <w:lvlJc w:val="right"/>
      <w:pPr>
        <w:ind w:left="1434" w:hanging="480"/>
      </w:pPr>
    </w:lvl>
    <w:lvl w:ilvl="3" w:tplc="0409000F" w:tentative="1">
      <w:start w:val="1"/>
      <w:numFmt w:val="decimal"/>
      <w:lvlText w:val="%4."/>
      <w:lvlJc w:val="left"/>
      <w:pPr>
        <w:ind w:left="1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4" w:hanging="480"/>
      </w:pPr>
    </w:lvl>
    <w:lvl w:ilvl="5" w:tplc="0409001B" w:tentative="1">
      <w:start w:val="1"/>
      <w:numFmt w:val="lowerRoman"/>
      <w:lvlText w:val="%6."/>
      <w:lvlJc w:val="right"/>
      <w:pPr>
        <w:ind w:left="2874" w:hanging="480"/>
      </w:pPr>
    </w:lvl>
    <w:lvl w:ilvl="6" w:tplc="0409000F" w:tentative="1">
      <w:start w:val="1"/>
      <w:numFmt w:val="decimal"/>
      <w:lvlText w:val="%7."/>
      <w:lvlJc w:val="left"/>
      <w:pPr>
        <w:ind w:left="3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4" w:hanging="480"/>
      </w:pPr>
    </w:lvl>
    <w:lvl w:ilvl="8" w:tplc="0409001B" w:tentative="1">
      <w:start w:val="1"/>
      <w:numFmt w:val="lowerRoman"/>
      <w:lvlText w:val="%9."/>
      <w:lvlJc w:val="right"/>
      <w:pPr>
        <w:ind w:left="4314" w:hanging="480"/>
      </w:pPr>
    </w:lvl>
  </w:abstractNum>
  <w:abstractNum w:abstractNumId="1" w15:restartNumberingAfterBreak="0">
    <w:nsid w:val="26176F76"/>
    <w:multiLevelType w:val="hybridMultilevel"/>
    <w:tmpl w:val="9C6C7B98"/>
    <w:lvl w:ilvl="0" w:tplc="6AC43B0A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F2229A"/>
    <w:multiLevelType w:val="hybridMultilevel"/>
    <w:tmpl w:val="4322C3BE"/>
    <w:lvl w:ilvl="0" w:tplc="892E3BAA">
      <w:start w:val="1"/>
      <w:numFmt w:val="taiwaneseCountingThousand"/>
      <w:lvlText w:val="(%1)"/>
      <w:lvlJc w:val="left"/>
      <w:pPr>
        <w:ind w:left="1322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 w15:restartNumberingAfterBreak="0">
    <w:nsid w:val="2E13444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344A3496"/>
    <w:multiLevelType w:val="hybridMultilevel"/>
    <w:tmpl w:val="2140E882"/>
    <w:lvl w:ilvl="0" w:tplc="E01EA46A">
      <w:start w:val="1"/>
      <w:numFmt w:val="taiwaneseCountingThousand"/>
      <w:lvlText w:val="(%1)"/>
      <w:lvlJc w:val="left"/>
      <w:pPr>
        <w:ind w:left="1407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5" w15:restartNumberingAfterBreak="0">
    <w:nsid w:val="38182CF5"/>
    <w:multiLevelType w:val="hybridMultilevel"/>
    <w:tmpl w:val="59F69D90"/>
    <w:lvl w:ilvl="0" w:tplc="AB741F54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43426FC3"/>
    <w:multiLevelType w:val="hybridMultilevel"/>
    <w:tmpl w:val="59F69D90"/>
    <w:lvl w:ilvl="0" w:tplc="AB741F54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47E73F75"/>
    <w:multiLevelType w:val="hybridMultilevel"/>
    <w:tmpl w:val="A340689A"/>
    <w:lvl w:ilvl="0" w:tplc="9B36E85C">
      <w:start w:val="1"/>
      <w:numFmt w:val="taiwaneseCountingThousand"/>
      <w:lvlText w:val="%1、"/>
      <w:lvlJc w:val="left"/>
      <w:pPr>
        <w:ind w:left="936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8" w15:restartNumberingAfterBreak="0">
    <w:nsid w:val="56704C74"/>
    <w:multiLevelType w:val="hybridMultilevel"/>
    <w:tmpl w:val="94202B60"/>
    <w:lvl w:ilvl="0" w:tplc="D6E002B8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8E6EE7"/>
    <w:multiLevelType w:val="hybridMultilevel"/>
    <w:tmpl w:val="59F69D90"/>
    <w:lvl w:ilvl="0" w:tplc="AB741F54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77D44794"/>
    <w:multiLevelType w:val="hybridMultilevel"/>
    <w:tmpl w:val="172A028A"/>
    <w:lvl w:ilvl="0" w:tplc="FAEAA582">
      <w:start w:val="1"/>
      <w:numFmt w:val="taiwaneseCountingThousand"/>
      <w:lvlText w:val="(%1)"/>
      <w:lvlJc w:val="left"/>
      <w:pPr>
        <w:ind w:left="1407" w:hanging="47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11" w15:restartNumberingAfterBreak="0">
    <w:nsid w:val="79377F65"/>
    <w:multiLevelType w:val="hybridMultilevel"/>
    <w:tmpl w:val="25FA4A08"/>
    <w:lvl w:ilvl="0" w:tplc="F4667076">
      <w:start w:val="1"/>
      <w:numFmt w:val="taiwaneseCountingThousand"/>
      <w:lvlText w:val="(%1)"/>
      <w:lvlJc w:val="left"/>
      <w:pPr>
        <w:ind w:left="1453" w:hanging="60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10"/>
  </w:num>
  <w:num w:numId="7">
    <w:abstractNumId w:val="4"/>
  </w:num>
  <w:num w:numId="8">
    <w:abstractNumId w:val="11"/>
  </w:num>
  <w:num w:numId="9">
    <w:abstractNumId w:val="1"/>
  </w:num>
  <w:num w:numId="10">
    <w:abstractNumId w:val="8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AB9"/>
    <w:rsid w:val="00035573"/>
    <w:rsid w:val="00056098"/>
    <w:rsid w:val="0007520E"/>
    <w:rsid w:val="0009722B"/>
    <w:rsid w:val="000F2232"/>
    <w:rsid w:val="000F4D07"/>
    <w:rsid w:val="001351B5"/>
    <w:rsid w:val="00154695"/>
    <w:rsid w:val="00171B9E"/>
    <w:rsid w:val="001A44AE"/>
    <w:rsid w:val="001A47A0"/>
    <w:rsid w:val="001C6578"/>
    <w:rsid w:val="00263E04"/>
    <w:rsid w:val="00286428"/>
    <w:rsid w:val="00291D12"/>
    <w:rsid w:val="002A0FCD"/>
    <w:rsid w:val="002B1261"/>
    <w:rsid w:val="002B234B"/>
    <w:rsid w:val="002C5783"/>
    <w:rsid w:val="002F3DB1"/>
    <w:rsid w:val="00356A37"/>
    <w:rsid w:val="003621DA"/>
    <w:rsid w:val="003662D5"/>
    <w:rsid w:val="00372B8C"/>
    <w:rsid w:val="00383AE1"/>
    <w:rsid w:val="004114EA"/>
    <w:rsid w:val="004347E0"/>
    <w:rsid w:val="0044447F"/>
    <w:rsid w:val="00460D68"/>
    <w:rsid w:val="0047089A"/>
    <w:rsid w:val="00486878"/>
    <w:rsid w:val="004B1DCC"/>
    <w:rsid w:val="004B57D6"/>
    <w:rsid w:val="004D5712"/>
    <w:rsid w:val="004E1E48"/>
    <w:rsid w:val="004E71E6"/>
    <w:rsid w:val="00505420"/>
    <w:rsid w:val="0051135C"/>
    <w:rsid w:val="00525F26"/>
    <w:rsid w:val="0054602B"/>
    <w:rsid w:val="00570F55"/>
    <w:rsid w:val="00595BE7"/>
    <w:rsid w:val="005E30F6"/>
    <w:rsid w:val="005E4CC3"/>
    <w:rsid w:val="005E5AB9"/>
    <w:rsid w:val="005F5272"/>
    <w:rsid w:val="0064446C"/>
    <w:rsid w:val="00662058"/>
    <w:rsid w:val="00666F44"/>
    <w:rsid w:val="0069704F"/>
    <w:rsid w:val="006A7DB7"/>
    <w:rsid w:val="006C3640"/>
    <w:rsid w:val="006E4CEF"/>
    <w:rsid w:val="006F1727"/>
    <w:rsid w:val="00707F19"/>
    <w:rsid w:val="007309F9"/>
    <w:rsid w:val="00774548"/>
    <w:rsid w:val="007A01E4"/>
    <w:rsid w:val="007E46C9"/>
    <w:rsid w:val="0080144B"/>
    <w:rsid w:val="00807601"/>
    <w:rsid w:val="008119B2"/>
    <w:rsid w:val="00820EE2"/>
    <w:rsid w:val="008211E5"/>
    <w:rsid w:val="00844434"/>
    <w:rsid w:val="008879DA"/>
    <w:rsid w:val="008C6656"/>
    <w:rsid w:val="008D7667"/>
    <w:rsid w:val="008E237E"/>
    <w:rsid w:val="00927418"/>
    <w:rsid w:val="00933F3C"/>
    <w:rsid w:val="00934573"/>
    <w:rsid w:val="00940591"/>
    <w:rsid w:val="009576DA"/>
    <w:rsid w:val="009B1273"/>
    <w:rsid w:val="009D16A0"/>
    <w:rsid w:val="009E7881"/>
    <w:rsid w:val="009F5C48"/>
    <w:rsid w:val="00A06119"/>
    <w:rsid w:val="00A71AB7"/>
    <w:rsid w:val="00A72A3C"/>
    <w:rsid w:val="00A811C0"/>
    <w:rsid w:val="00A860A6"/>
    <w:rsid w:val="00AA7B16"/>
    <w:rsid w:val="00AB56E0"/>
    <w:rsid w:val="00AD3DC3"/>
    <w:rsid w:val="00AD547C"/>
    <w:rsid w:val="00AE34C1"/>
    <w:rsid w:val="00AF4035"/>
    <w:rsid w:val="00B06892"/>
    <w:rsid w:val="00B241AF"/>
    <w:rsid w:val="00B53DC7"/>
    <w:rsid w:val="00B73AA5"/>
    <w:rsid w:val="00B754BF"/>
    <w:rsid w:val="00B81A89"/>
    <w:rsid w:val="00B85E8F"/>
    <w:rsid w:val="00BA781C"/>
    <w:rsid w:val="00BB0A3A"/>
    <w:rsid w:val="00BB5099"/>
    <w:rsid w:val="00BB7C25"/>
    <w:rsid w:val="00BD58CF"/>
    <w:rsid w:val="00BF44FE"/>
    <w:rsid w:val="00C2288D"/>
    <w:rsid w:val="00C75E63"/>
    <w:rsid w:val="00C76100"/>
    <w:rsid w:val="00C839E9"/>
    <w:rsid w:val="00CE623E"/>
    <w:rsid w:val="00CE6D5F"/>
    <w:rsid w:val="00D41084"/>
    <w:rsid w:val="00D8258A"/>
    <w:rsid w:val="00DA6615"/>
    <w:rsid w:val="00DB0470"/>
    <w:rsid w:val="00DE7E9A"/>
    <w:rsid w:val="00DF62BF"/>
    <w:rsid w:val="00E100C5"/>
    <w:rsid w:val="00E17CB5"/>
    <w:rsid w:val="00E3189C"/>
    <w:rsid w:val="00E36046"/>
    <w:rsid w:val="00E534EF"/>
    <w:rsid w:val="00E675AF"/>
    <w:rsid w:val="00E67847"/>
    <w:rsid w:val="00EA6C9D"/>
    <w:rsid w:val="00EF21A2"/>
    <w:rsid w:val="00EF74CB"/>
    <w:rsid w:val="00EF7ED9"/>
    <w:rsid w:val="00F045A4"/>
    <w:rsid w:val="00F61261"/>
    <w:rsid w:val="00FA6C4D"/>
    <w:rsid w:val="00FB206A"/>
    <w:rsid w:val="00FB4143"/>
    <w:rsid w:val="00FB6AF7"/>
    <w:rsid w:val="00FC73BF"/>
    <w:rsid w:val="00FD270E"/>
    <w:rsid w:val="00FD4474"/>
    <w:rsid w:val="00FF0EBB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4CB28ED-F661-448A-ABF1-1728D0DE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AB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十一"/>
    <w:basedOn w:val="a"/>
    <w:uiPriority w:val="99"/>
    <w:rsid w:val="00DB0470"/>
    <w:pPr>
      <w:widowControl/>
      <w:tabs>
        <w:tab w:val="left" w:pos="720"/>
      </w:tabs>
      <w:spacing w:before="40" w:after="40" w:line="400" w:lineRule="exact"/>
      <w:ind w:leftChars="340" w:left="822" w:hangingChars="2" w:hanging="822"/>
      <w:jc w:val="both"/>
    </w:pPr>
    <w:rPr>
      <w:rFonts w:ascii="標楷體" w:eastAsia="標楷體" w:hAnsi="標楷體"/>
      <w:kern w:val="0"/>
      <w:sz w:val="28"/>
      <w:szCs w:val="20"/>
    </w:rPr>
  </w:style>
  <w:style w:type="paragraph" w:customStyle="1" w:styleId="a4">
    <w:name w:val="表格"/>
    <w:basedOn w:val="a5"/>
    <w:uiPriority w:val="99"/>
    <w:rsid w:val="00035573"/>
    <w:pPr>
      <w:adjustRightInd w:val="0"/>
      <w:ind w:leftChars="0" w:left="0"/>
      <w:jc w:val="both"/>
      <w:textAlignment w:val="baseline"/>
    </w:pPr>
    <w:rPr>
      <w:rFonts w:eastAsia="華康中黑體"/>
      <w:kern w:val="0"/>
      <w:szCs w:val="20"/>
    </w:rPr>
  </w:style>
  <w:style w:type="paragraph" w:styleId="a5">
    <w:name w:val="Normal Indent"/>
    <w:basedOn w:val="a"/>
    <w:uiPriority w:val="99"/>
    <w:semiHidden/>
    <w:rsid w:val="00035573"/>
    <w:pPr>
      <w:ind w:leftChars="200" w:left="480"/>
    </w:pPr>
  </w:style>
  <w:style w:type="paragraph" w:styleId="a6">
    <w:name w:val="header"/>
    <w:basedOn w:val="a"/>
    <w:link w:val="a7"/>
    <w:uiPriority w:val="99"/>
    <w:semiHidden/>
    <w:rsid w:val="001C6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1C657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1C6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locked/>
    <w:rsid w:val="001C6578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2C5783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2C5783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7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4BD1C-2A62-4CEA-B65F-926794D25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科技部南部科學工業園區管理局員工餐廳廚房設備清單</dc:title>
  <dc:subject/>
  <dc:creator>dan510345</dc:creator>
  <cp:keywords/>
  <dc:description/>
  <cp:lastModifiedBy>張孟倫</cp:lastModifiedBy>
  <cp:revision>29</cp:revision>
  <cp:lastPrinted>2022-10-07T09:35:00Z</cp:lastPrinted>
  <dcterms:created xsi:type="dcterms:W3CDTF">2023-04-11T06:54:00Z</dcterms:created>
  <dcterms:modified xsi:type="dcterms:W3CDTF">2025-07-01T06:32:00Z</dcterms:modified>
</cp:coreProperties>
</file>