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177" w:rsidRPr="002D7287" w:rsidRDefault="002D7287" w:rsidP="00ED5593">
      <w:pPr>
        <w:spacing w:line="800" w:lineRule="exact"/>
        <w:jc w:val="center"/>
        <w:rPr>
          <w:rFonts w:ascii="標楷體" w:eastAsia="標楷體" w:hAnsi="標楷體"/>
          <w:b/>
          <w:sz w:val="28"/>
          <w:szCs w:val="28"/>
        </w:rPr>
      </w:pPr>
      <w:proofErr w:type="gramStart"/>
      <w:r w:rsidRPr="002D7287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2D7287">
        <w:rPr>
          <w:rFonts w:ascii="標楷體" w:eastAsia="標楷體" w:hAnsi="標楷體" w:hint="eastAsia"/>
          <w:b/>
          <w:sz w:val="28"/>
          <w:szCs w:val="28"/>
        </w:rPr>
        <w:t>中關</w:t>
      </w:r>
      <w:r w:rsidR="00B26177" w:rsidRPr="002D7287">
        <w:rPr>
          <w:rFonts w:ascii="標楷體" w:eastAsia="標楷體" w:hAnsi="標楷體" w:hint="eastAsia"/>
          <w:b/>
          <w:sz w:val="28"/>
          <w:szCs w:val="28"/>
        </w:rPr>
        <w:t>業務標準作業流程</w:t>
      </w:r>
    </w:p>
    <w:tbl>
      <w:tblPr>
        <w:tblStyle w:val="a3"/>
        <w:tblW w:w="0" w:type="auto"/>
        <w:tblInd w:w="250" w:type="dxa"/>
        <w:tblLayout w:type="fixed"/>
        <w:tblLook w:val="01E0" w:firstRow="1" w:lastRow="1" w:firstColumn="1" w:lastColumn="1" w:noHBand="0" w:noVBand="0"/>
      </w:tblPr>
      <w:tblGrid>
        <w:gridCol w:w="10064"/>
      </w:tblGrid>
      <w:tr w:rsidR="00B26177" w:rsidRPr="00F40445" w:rsidTr="00ED5593">
        <w:trPr>
          <w:trHeight w:val="454"/>
          <w:tblHeader/>
        </w:trPr>
        <w:tc>
          <w:tcPr>
            <w:tcW w:w="10064" w:type="dxa"/>
          </w:tcPr>
          <w:p w:rsidR="00B26177" w:rsidRPr="00ED5593" w:rsidRDefault="00B26177" w:rsidP="00ED5593">
            <w:pPr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D5593">
              <w:rPr>
                <w:rFonts w:ascii="標楷體" w:eastAsia="標楷體" w:hAnsi="標楷體"/>
                <w:sz w:val="28"/>
                <w:szCs w:val="28"/>
              </w:rPr>
              <w:t>作業名稱</w:t>
            </w:r>
            <w:r w:rsidR="00221682" w:rsidRPr="00ED5593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="002D7287" w:rsidRPr="00ED5593">
              <w:rPr>
                <w:rFonts w:ascii="標楷體" w:eastAsia="標楷體" w:hAnsi="標楷體" w:hint="eastAsia"/>
                <w:b/>
                <w:sz w:val="28"/>
                <w:szCs w:val="28"/>
              </w:rPr>
              <w:t>安全認證優質企業(AEO)認證申請</w:t>
            </w:r>
          </w:p>
        </w:tc>
      </w:tr>
      <w:tr w:rsidR="00B26177" w:rsidRPr="00F40445" w:rsidTr="00ED5593">
        <w:trPr>
          <w:trHeight w:val="454"/>
        </w:trPr>
        <w:tc>
          <w:tcPr>
            <w:tcW w:w="10064" w:type="dxa"/>
          </w:tcPr>
          <w:p w:rsidR="00B26177" w:rsidRPr="00ED5593" w:rsidRDefault="00B26177" w:rsidP="00ED5593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D5593">
              <w:rPr>
                <w:rFonts w:ascii="標楷體" w:eastAsia="標楷體" w:hAnsi="標楷體"/>
                <w:sz w:val="28"/>
                <w:szCs w:val="28"/>
              </w:rPr>
              <w:t>作業單位</w:t>
            </w:r>
            <w:r w:rsidR="00221682" w:rsidRPr="00ED5593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="002D7287" w:rsidRPr="00ED5593">
              <w:rPr>
                <w:rFonts w:ascii="標楷體" w:eastAsia="標楷體" w:hAnsi="標楷體" w:hint="eastAsia"/>
                <w:sz w:val="28"/>
                <w:szCs w:val="28"/>
              </w:rPr>
              <w:t>保稅</w:t>
            </w:r>
            <w:r w:rsidR="00221682" w:rsidRPr="00ED5593">
              <w:rPr>
                <w:rFonts w:ascii="標楷體" w:eastAsia="標楷體" w:hAnsi="標楷體"/>
                <w:sz w:val="28"/>
                <w:szCs w:val="28"/>
              </w:rPr>
              <w:t>組</w:t>
            </w:r>
          </w:p>
        </w:tc>
      </w:tr>
      <w:tr w:rsidR="00B26177" w:rsidRPr="00F40445" w:rsidTr="00ED5593">
        <w:trPr>
          <w:trHeight w:val="454"/>
        </w:trPr>
        <w:tc>
          <w:tcPr>
            <w:tcW w:w="10064" w:type="dxa"/>
          </w:tcPr>
          <w:p w:rsidR="00B26177" w:rsidRPr="00ED5593" w:rsidRDefault="00B26177" w:rsidP="00ED5593">
            <w:pPr>
              <w:snapToGrid w:val="0"/>
              <w:spacing w:line="440" w:lineRule="exact"/>
              <w:ind w:left="1540" w:hangingChars="550" w:hanging="1540"/>
              <w:rPr>
                <w:rFonts w:ascii="標楷體" w:eastAsia="標楷體" w:hAnsi="標楷體"/>
                <w:sz w:val="28"/>
                <w:szCs w:val="28"/>
              </w:rPr>
            </w:pPr>
            <w:r w:rsidRPr="00ED5593">
              <w:rPr>
                <w:rFonts w:ascii="標楷體" w:eastAsia="標楷體" w:hAnsi="標楷體"/>
                <w:sz w:val="28"/>
                <w:szCs w:val="28"/>
              </w:rPr>
              <w:t>法令依據</w:t>
            </w:r>
            <w:r w:rsidR="00221682" w:rsidRPr="00ED5593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="002D7287" w:rsidRPr="00ED5593">
              <w:rPr>
                <w:rFonts w:ascii="標楷體" w:eastAsia="標楷體" w:hAnsi="標楷體" w:hint="eastAsia"/>
                <w:sz w:val="28"/>
                <w:szCs w:val="28"/>
              </w:rPr>
              <w:t>優質企業認證及管理辦法</w:t>
            </w:r>
            <w:r w:rsidR="002D7287" w:rsidRPr="00ED5593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B26177" w:rsidRPr="00F40445" w:rsidTr="00225D8F">
        <w:trPr>
          <w:trHeight w:val="7468"/>
        </w:trPr>
        <w:tc>
          <w:tcPr>
            <w:tcW w:w="10064" w:type="dxa"/>
          </w:tcPr>
          <w:p w:rsidR="00E50C13" w:rsidRPr="00F40445" w:rsidRDefault="00B26177">
            <w:pPr>
              <w:rPr>
                <w:rFonts w:eastAsia="標楷體"/>
              </w:rPr>
            </w:pPr>
            <w:r w:rsidRPr="00F40445">
              <w:rPr>
                <w:rFonts w:eastAsia="標楷體" w:hAnsi="標楷體"/>
              </w:rPr>
              <w:t>作業流程圖</w:t>
            </w:r>
            <w:r w:rsidR="00221682" w:rsidRPr="00F40445">
              <w:rPr>
                <w:rFonts w:eastAsia="標楷體" w:hAnsi="標楷體"/>
              </w:rPr>
              <w:t>：</w:t>
            </w:r>
            <w:r w:rsidR="002D7287">
              <w:rPr>
                <w:rFonts w:eastAsia="標楷體" w:hint="eastAsia"/>
              </w:rPr>
              <w:t xml:space="preserve">    </w:t>
            </w:r>
            <w:r w:rsidR="00B73BBB">
              <w:rPr>
                <w:rFonts w:eastAsia="標楷體"/>
                <w:noProof/>
              </w:rPr>
              <w:drawing>
                <wp:inline distT="0" distB="0" distL="0" distR="0">
                  <wp:extent cx="6221730" cy="5798820"/>
                  <wp:effectExtent l="19050" t="0" r="762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9906" cy="5806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0C13" w:rsidRPr="00F40445" w:rsidRDefault="00E50C13" w:rsidP="00ED5593">
            <w:pPr>
              <w:spacing w:line="240" w:lineRule="exact"/>
              <w:rPr>
                <w:rFonts w:eastAsia="標楷體"/>
              </w:rPr>
            </w:pPr>
          </w:p>
        </w:tc>
      </w:tr>
      <w:tr w:rsidR="00B26177" w:rsidRPr="00F40445" w:rsidTr="00ED5593">
        <w:trPr>
          <w:trHeight w:val="2149"/>
        </w:trPr>
        <w:tc>
          <w:tcPr>
            <w:tcW w:w="10064" w:type="dxa"/>
            <w:vAlign w:val="center"/>
          </w:tcPr>
          <w:p w:rsidR="008744CE" w:rsidRPr="00C72CE1" w:rsidRDefault="008744CE" w:rsidP="00ED5593">
            <w:pPr>
              <w:snapToGrid w:val="0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申辦時請</w:t>
            </w:r>
            <w:r w:rsidR="00C72CE1">
              <w:rPr>
                <w:rFonts w:eastAsia="標楷體" w:hAnsi="標楷體" w:hint="eastAsia"/>
              </w:rPr>
              <w:t>依據優質企業認證及管理辦法第</w:t>
            </w:r>
            <w:r w:rsidR="00C72CE1">
              <w:rPr>
                <w:rFonts w:eastAsia="標楷體" w:hAnsi="標楷體" w:hint="eastAsia"/>
              </w:rPr>
              <w:t>10</w:t>
            </w:r>
            <w:r w:rsidR="00C72CE1">
              <w:rPr>
                <w:rFonts w:eastAsia="標楷體" w:hAnsi="標楷體" w:hint="eastAsia"/>
              </w:rPr>
              <w:t>條規定，至優質企業管理平台</w:t>
            </w:r>
            <w:proofErr w:type="gramStart"/>
            <w:r w:rsidR="00C72CE1">
              <w:rPr>
                <w:rFonts w:eastAsia="標楷體" w:hAnsi="標楷體" w:hint="eastAsia"/>
              </w:rPr>
              <w:t>辦理線上申請</w:t>
            </w:r>
            <w:proofErr w:type="gramEnd"/>
            <w:r w:rsidR="00C72CE1">
              <w:rPr>
                <w:rFonts w:eastAsia="標楷體" w:hAnsi="標楷體" w:hint="eastAsia"/>
              </w:rPr>
              <w:t>(</w:t>
            </w:r>
            <w:r w:rsidR="007C42F7" w:rsidRPr="007C42F7">
              <w:rPr>
                <w:rFonts w:eastAsia="標楷體" w:hAnsi="標楷體"/>
              </w:rPr>
              <w:t>https://portal.sw.nat.gov.tw/PPL/index?loadUrl=/PPL/registation&amp;rightBody=/PPL/index!login?newLog=cert</w:t>
            </w:r>
            <w:r w:rsidR="00C72CE1">
              <w:rPr>
                <w:rFonts w:eastAsia="標楷體" w:hAnsi="標楷體" w:hint="eastAsia"/>
              </w:rPr>
              <w:t>)</w:t>
            </w:r>
          </w:p>
          <w:p w:rsidR="00B73BBB" w:rsidRPr="00B73BBB" w:rsidRDefault="00ED5593" w:rsidP="00ED5593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</w:t>
            </w:r>
            <w:r w:rsidR="00C72CE1">
              <w:rPr>
                <w:rFonts w:eastAsia="標楷體" w:hAnsi="標楷體" w:hint="eastAsia"/>
              </w:rPr>
              <w:t>優質企業認證及管理辦法</w:t>
            </w:r>
          </w:p>
          <w:p w:rsidR="00B26177" w:rsidRPr="00F40445" w:rsidRDefault="00ED5593" w:rsidP="00ED5593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="002C42A5" w:rsidRPr="00F40445">
              <w:rPr>
                <w:rFonts w:eastAsia="標楷體"/>
              </w:rPr>
              <w:t>(</w:t>
            </w:r>
            <w:r w:rsidR="00C72CE1" w:rsidRPr="00C72CE1">
              <w:rPr>
                <w:rFonts w:eastAsia="標楷體" w:hAnsi="標楷體"/>
              </w:rPr>
              <w:t>http://law.moj.gov.tw/LawClass/LawAll.aspx?PCode=G0350061</w:t>
            </w:r>
            <w:r w:rsidR="002C42A5" w:rsidRPr="00F40445">
              <w:rPr>
                <w:rFonts w:eastAsia="標楷體"/>
              </w:rPr>
              <w:t>)</w:t>
            </w:r>
          </w:p>
          <w:p w:rsidR="00B73BBB" w:rsidRDefault="00ED5593" w:rsidP="00ED5593">
            <w:pPr>
              <w:snapToGrid w:val="0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</w:t>
            </w:r>
            <w:r w:rsidR="00B73BBB">
              <w:rPr>
                <w:rFonts w:eastAsia="標楷體" w:hAnsi="標楷體" w:hint="eastAsia"/>
              </w:rPr>
              <w:t>優質企業安全審查項目及驗證基準</w:t>
            </w:r>
          </w:p>
          <w:p w:rsidR="00221682" w:rsidRPr="00B73BBB" w:rsidRDefault="00B73BBB" w:rsidP="00ED5593">
            <w:pPr>
              <w:snapToGrid w:val="0"/>
              <w:ind w:leftChars="73" w:left="176" w:hanging="1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(</w:t>
            </w:r>
            <w:r w:rsidR="008D546F" w:rsidRPr="008D546F">
              <w:rPr>
                <w:rFonts w:eastAsia="標楷體" w:hAnsi="標楷體"/>
              </w:rPr>
              <w:t>https://law-out.mof.gov.tw/LawContent.aspx?id=GL008198</w:t>
            </w:r>
            <w:r w:rsidR="00E50C13" w:rsidRPr="00B73BBB">
              <w:rPr>
                <w:rFonts w:eastAsia="標楷體"/>
              </w:rPr>
              <w:t>)</w:t>
            </w:r>
          </w:p>
        </w:tc>
      </w:tr>
      <w:tr w:rsidR="00B26177" w:rsidRPr="00F40445" w:rsidTr="00ED5593">
        <w:trPr>
          <w:trHeight w:val="521"/>
        </w:trPr>
        <w:tc>
          <w:tcPr>
            <w:tcW w:w="10064" w:type="dxa"/>
            <w:vAlign w:val="center"/>
          </w:tcPr>
          <w:p w:rsidR="00B26177" w:rsidRPr="00F40445" w:rsidRDefault="00507CD3" w:rsidP="00E46BD3">
            <w:pPr>
              <w:snapToGrid w:val="0"/>
              <w:jc w:val="both"/>
              <w:rPr>
                <w:rFonts w:eastAsia="標楷體"/>
              </w:rPr>
            </w:pPr>
            <w:r w:rsidRPr="00F40445">
              <w:rPr>
                <w:rFonts w:eastAsia="標楷體" w:hAnsi="標楷體"/>
              </w:rPr>
              <w:t>洽詢</w:t>
            </w:r>
            <w:r w:rsidR="00221682" w:rsidRPr="00F40445">
              <w:rPr>
                <w:rFonts w:eastAsia="標楷體" w:hAnsi="標楷體"/>
              </w:rPr>
              <w:t>單位：</w:t>
            </w:r>
            <w:r w:rsidR="00B73BBB">
              <w:rPr>
                <w:rFonts w:eastAsia="標楷體" w:hAnsi="標楷體" w:hint="eastAsia"/>
              </w:rPr>
              <w:t>保稅組保稅業務課</w:t>
            </w:r>
            <w:r w:rsidR="00B73BBB">
              <w:rPr>
                <w:rFonts w:eastAsia="標楷體" w:hAnsi="標楷體" w:hint="eastAsia"/>
              </w:rPr>
              <w:t xml:space="preserve">       </w:t>
            </w:r>
            <w:r w:rsidR="00ED5593">
              <w:rPr>
                <w:rFonts w:eastAsia="標楷體" w:hAnsi="標楷體" w:hint="eastAsia"/>
              </w:rPr>
              <w:t xml:space="preserve">          </w:t>
            </w:r>
            <w:r w:rsidR="00B73BBB">
              <w:rPr>
                <w:rFonts w:eastAsia="標楷體" w:hAnsi="標楷體" w:hint="eastAsia"/>
              </w:rPr>
              <w:t xml:space="preserve">    </w:t>
            </w:r>
            <w:r w:rsidR="00B73BBB">
              <w:rPr>
                <w:rFonts w:eastAsia="標楷體" w:hAnsi="標楷體" w:hint="eastAsia"/>
              </w:rPr>
              <w:t>電話</w:t>
            </w:r>
            <w:r w:rsidR="00B73BBB">
              <w:rPr>
                <w:rFonts w:eastAsia="標楷體" w:hAnsi="標楷體" w:hint="eastAsia"/>
              </w:rPr>
              <w:t>:</w:t>
            </w:r>
            <w:r w:rsidR="00B73BBB">
              <w:rPr>
                <w:rFonts w:eastAsia="標楷體"/>
              </w:rPr>
              <w:t>0</w:t>
            </w:r>
            <w:r w:rsidR="00B73BBB">
              <w:rPr>
                <w:rFonts w:eastAsia="標楷體" w:hint="eastAsia"/>
              </w:rPr>
              <w:t>4</w:t>
            </w:r>
            <w:r w:rsidR="00221682" w:rsidRPr="00F40445">
              <w:rPr>
                <w:rFonts w:eastAsia="標楷體"/>
              </w:rPr>
              <w:t>-</w:t>
            </w:r>
            <w:r w:rsidR="00B73BBB">
              <w:rPr>
                <w:rFonts w:eastAsia="標楷體" w:hint="eastAsia"/>
              </w:rPr>
              <w:t>26565101</w:t>
            </w:r>
            <w:r w:rsidR="002551F9" w:rsidRPr="00F40445">
              <w:rPr>
                <w:rFonts w:eastAsia="標楷體" w:hAnsi="標楷體"/>
              </w:rPr>
              <w:t>分機</w:t>
            </w:r>
            <w:r w:rsidR="008D546F">
              <w:rPr>
                <w:rFonts w:eastAsia="標楷體" w:hint="eastAsia"/>
              </w:rPr>
              <w:t>3</w:t>
            </w:r>
            <w:r w:rsidR="00E46BD3">
              <w:rPr>
                <w:rFonts w:eastAsia="標楷體" w:hint="eastAsia"/>
              </w:rPr>
              <w:t>62</w:t>
            </w:r>
            <w:bookmarkStart w:id="0" w:name="_GoBack"/>
            <w:bookmarkEnd w:id="0"/>
          </w:p>
        </w:tc>
      </w:tr>
    </w:tbl>
    <w:p w:rsidR="00B26177" w:rsidRPr="002551F9" w:rsidRDefault="00B26177"/>
    <w:sectPr w:rsidR="00B26177" w:rsidRPr="002551F9" w:rsidSect="00ED5593">
      <w:pgSz w:w="11906" w:h="16838"/>
      <w:pgMar w:top="851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F9B" w:rsidRDefault="00326F9B" w:rsidP="002D7287">
      <w:r>
        <w:separator/>
      </w:r>
    </w:p>
  </w:endnote>
  <w:endnote w:type="continuationSeparator" w:id="0">
    <w:p w:rsidR="00326F9B" w:rsidRDefault="00326F9B" w:rsidP="002D7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F9B" w:rsidRDefault="00326F9B" w:rsidP="002D7287">
      <w:r>
        <w:separator/>
      </w:r>
    </w:p>
  </w:footnote>
  <w:footnote w:type="continuationSeparator" w:id="0">
    <w:p w:rsidR="00326F9B" w:rsidRDefault="00326F9B" w:rsidP="002D7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948"/>
    <w:multiLevelType w:val="hybridMultilevel"/>
    <w:tmpl w:val="A99C5264"/>
    <w:lvl w:ilvl="0" w:tplc="745E96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A05A26"/>
    <w:multiLevelType w:val="hybridMultilevel"/>
    <w:tmpl w:val="CE58A2E0"/>
    <w:lvl w:ilvl="0" w:tplc="DDB2B9BA">
      <w:start w:val="1"/>
      <w:numFmt w:val="taiwaneseCountingThousand"/>
      <w:lvlText w:val="（%1）"/>
      <w:lvlJc w:val="left"/>
      <w:pPr>
        <w:tabs>
          <w:tab w:val="num" w:pos="825"/>
        </w:tabs>
        <w:ind w:left="825" w:hanging="8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96812A4"/>
    <w:multiLevelType w:val="hybridMultilevel"/>
    <w:tmpl w:val="7F50885C"/>
    <w:lvl w:ilvl="0" w:tplc="6282A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26177"/>
    <w:rsid w:val="00025CA0"/>
    <w:rsid w:val="00173A57"/>
    <w:rsid w:val="00221682"/>
    <w:rsid w:val="00225D8F"/>
    <w:rsid w:val="002551F9"/>
    <w:rsid w:val="002B5D7C"/>
    <w:rsid w:val="002B7960"/>
    <w:rsid w:val="002C42A5"/>
    <w:rsid w:val="002D7287"/>
    <w:rsid w:val="00326F9B"/>
    <w:rsid w:val="00417294"/>
    <w:rsid w:val="00507CD3"/>
    <w:rsid w:val="007751FD"/>
    <w:rsid w:val="007C42F7"/>
    <w:rsid w:val="008744CE"/>
    <w:rsid w:val="008829C5"/>
    <w:rsid w:val="008D546F"/>
    <w:rsid w:val="009162B6"/>
    <w:rsid w:val="00964B44"/>
    <w:rsid w:val="00B26177"/>
    <w:rsid w:val="00B73BBB"/>
    <w:rsid w:val="00C72CE1"/>
    <w:rsid w:val="00CC4865"/>
    <w:rsid w:val="00D54DF3"/>
    <w:rsid w:val="00E46BD3"/>
    <w:rsid w:val="00E50C13"/>
    <w:rsid w:val="00ED5593"/>
    <w:rsid w:val="00F40445"/>
    <w:rsid w:val="00F55095"/>
    <w:rsid w:val="00FB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5D7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2617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rsid w:val="00221682"/>
    <w:pPr>
      <w:spacing w:before="120" w:line="0" w:lineRule="atLeast"/>
      <w:ind w:leftChars="200" w:left="480"/>
      <w:jc w:val="both"/>
    </w:pPr>
    <w:rPr>
      <w:rFonts w:ascii="標楷體" w:eastAsia="標楷體"/>
      <w:sz w:val="28"/>
      <w:szCs w:val="20"/>
    </w:rPr>
  </w:style>
  <w:style w:type="paragraph" w:styleId="Web">
    <w:name w:val="Normal (Web)"/>
    <w:basedOn w:val="a"/>
    <w:rsid w:val="0022168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link w:val="a5"/>
    <w:rsid w:val="002D72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2D7287"/>
    <w:rPr>
      <w:kern w:val="2"/>
    </w:rPr>
  </w:style>
  <w:style w:type="paragraph" w:styleId="a6">
    <w:name w:val="footer"/>
    <w:basedOn w:val="a"/>
    <w:link w:val="a7"/>
    <w:rsid w:val="002D72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2D7287"/>
    <w:rPr>
      <w:kern w:val="2"/>
    </w:rPr>
  </w:style>
  <w:style w:type="paragraph" w:styleId="a8">
    <w:name w:val="Balloon Text"/>
    <w:basedOn w:val="a"/>
    <w:link w:val="a9"/>
    <w:rsid w:val="00225D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225D8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EC275980-532A-432D-A91D-C3594AAB7F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67DF2D8-B1B0-4D64-9268-DF28EB30F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2DA4F9-7F08-4AE2-80EE-89E9A6163AB8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367</Characters>
  <Application>Microsoft Office Word</Application>
  <DocSecurity>0</DocSecurity>
  <Lines>3</Lines>
  <Paragraphs>1</Paragraphs>
  <ScaleCrop>false</ScaleCrop>
  <Company>tpcb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台北關稅局業務標準作業流程                                  編號1-1</dc:title>
  <dc:creator>LD</dc:creator>
  <cp:lastModifiedBy>黃國庭</cp:lastModifiedBy>
  <cp:revision>5</cp:revision>
  <dcterms:created xsi:type="dcterms:W3CDTF">2019-08-16T01:34:00Z</dcterms:created>
  <dcterms:modified xsi:type="dcterms:W3CDTF">2025-08-18T02:59:00Z</dcterms:modified>
</cp:coreProperties>
</file>