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513" w:after="513"/>
        <w:jc w:val="center"/>
        <w:rPr>
          <w:rFonts w:ascii="標楷體" w:hAnsi="標楷體" w:eastAsia="標楷體"/>
          <w:b/>
          <w:sz w:val="48"/>
          <w:szCs w:val="48"/>
        </w:rPr>
      </w:pPr>
      <w:r>
        <w:rPr>
          <w:rFonts w:ascii="標楷體" w:hAnsi="標楷體"/>
          <w:b/>
          <w:sz w:val="48"/>
          <w:szCs w:val="48"/>
        </w:rPr>
        <w:t>同     意     書</w:t>
      </w:r>
    </w:p>
    <w:p>
      <w:pPr>
        <w:pStyle w:val="NormalWeb"/>
        <w:bidi w:val="0"/>
        <w:spacing w:lineRule="auto" w:line="480" w:before="166" w:after="166"/>
        <w:ind w:left="680" w:right="624" w:hanging="0"/>
        <w:rPr>
          <w:rFonts w:ascii="標楷體" w:hAnsi="標楷體" w:eastAsia="標楷體"/>
          <w:sz w:val="32"/>
          <w:szCs w:val="32"/>
        </w:rPr>
      </w:pPr>
      <w:r>
        <w:rPr>
          <w:rFonts w:ascii="標楷體" w:hAnsi="標楷體" w:eastAsia="標楷體"/>
          <w:sz w:val="32"/>
          <w:szCs w:val="32"/>
        </w:rPr>
        <w:t>本人</w:t>
      </w:r>
      <w:r>
        <w:rPr>
          <w:rFonts w:ascii="標楷體" w:hAnsi="標楷體" w:eastAsia="標楷體"/>
          <w:sz w:val="32"/>
          <w:szCs w:val="32"/>
          <w:u w:val="single"/>
        </w:rPr>
        <w:t xml:space="preserve">              </w:t>
      </w:r>
      <w:r>
        <w:rPr>
          <w:rFonts w:ascii="標楷體" w:hAnsi="標楷體" w:eastAsia="標楷體"/>
          <w:sz w:val="32"/>
          <w:szCs w:val="32"/>
        </w:rPr>
        <w:t>為申請擔任報關業以下職務：</w:t>
      </w:r>
      <w:r>
        <w:rPr>
          <w:rFonts w:eastAsia="標楷體" w:ascii="標楷體" w:hAnsi="標楷體"/>
          <w:sz w:val="32"/>
          <w:szCs w:val="32"/>
        </w:rPr>
        <w:t>(</w:t>
      </w:r>
      <w:r>
        <w:rPr>
          <w:rFonts w:ascii="標楷體" w:hAnsi="標楷體" w:eastAsia="標楷體"/>
          <w:sz w:val="32"/>
          <w:szCs w:val="32"/>
        </w:rPr>
        <w:t>請勾選</w:t>
      </w:r>
      <w:r>
        <w:rPr>
          <w:rFonts w:eastAsia="標楷體" w:ascii="標楷體" w:hAnsi="標楷體"/>
          <w:sz w:val="32"/>
          <w:szCs w:val="32"/>
        </w:rPr>
        <w:t xml:space="preserve">) </w:t>
      </w:r>
    </w:p>
    <w:p>
      <w:pPr>
        <w:pStyle w:val="NormalWeb"/>
        <w:bidi w:val="0"/>
        <w:spacing w:lineRule="auto" w:line="480" w:before="0" w:after="0"/>
        <w:ind w:left="680" w:right="624" w:hanging="0"/>
        <w:rPr>
          <w:rFonts w:ascii="標楷體" w:hAnsi="標楷體" w:eastAsia="標楷體"/>
          <w:sz w:val="32"/>
          <w:szCs w:val="32"/>
        </w:rPr>
      </w:pPr>
      <w:r>
        <w:rPr>
          <w:rFonts w:ascii="標楷體" w:hAnsi="標楷體" w:eastAsia="標楷體"/>
          <w:sz w:val="32"/>
          <w:szCs w:val="32"/>
        </w:rPr>
        <w:t>□</w:t>
      </w:r>
      <w:r>
        <w:rPr>
          <w:rFonts w:ascii="標楷體" w:hAnsi="標楷體" w:eastAsia="標楷體"/>
          <w:sz w:val="32"/>
          <w:szCs w:val="32"/>
        </w:rPr>
        <w:t xml:space="preserve">負責人 </w:t>
      </w:r>
    </w:p>
    <w:p>
      <w:pPr>
        <w:pStyle w:val="NormalWeb"/>
        <w:bidi w:val="0"/>
        <w:spacing w:lineRule="auto" w:line="480" w:before="0" w:after="0"/>
        <w:ind w:left="680" w:right="624" w:hanging="0"/>
        <w:rPr>
          <w:rFonts w:ascii="標楷體" w:hAnsi="標楷體" w:eastAsia="標楷體"/>
          <w:sz w:val="32"/>
          <w:szCs w:val="32"/>
        </w:rPr>
      </w:pPr>
      <w:r>
        <w:rPr>
          <w:rFonts w:ascii="標楷體" w:hAnsi="標楷體" w:eastAsia="標楷體"/>
          <w:sz w:val="32"/>
          <w:szCs w:val="32"/>
        </w:rPr>
        <w:t>□</w:t>
      </w:r>
      <w:r>
        <w:rPr>
          <w:rFonts w:ascii="標楷體" w:hAnsi="標楷體" w:eastAsia="標楷體"/>
          <w:sz w:val="32"/>
          <w:szCs w:val="32"/>
        </w:rPr>
        <w:t xml:space="preserve">專責人員 </w:t>
      </w:r>
    </w:p>
    <w:p>
      <w:pPr>
        <w:pStyle w:val="NormalWeb"/>
        <w:bidi w:val="0"/>
        <w:spacing w:lineRule="auto" w:line="480" w:before="0" w:after="0"/>
        <w:ind w:left="680" w:right="624" w:hanging="0"/>
        <w:rPr>
          <w:rFonts w:ascii="標楷體" w:hAnsi="標楷體" w:eastAsia="標楷體"/>
          <w:sz w:val="32"/>
          <w:szCs w:val="32"/>
        </w:rPr>
      </w:pPr>
      <w:r>
        <w:rPr>
          <w:rFonts w:ascii="標楷體" w:hAnsi="標楷體" w:eastAsia="標楷體"/>
          <w:sz w:val="32"/>
          <w:szCs w:val="32"/>
        </w:rPr>
        <w:t>□</w:t>
      </w:r>
      <w:r>
        <w:rPr>
          <w:rFonts w:ascii="標楷體" w:hAnsi="標楷體" w:eastAsia="標楷體"/>
          <w:sz w:val="32"/>
          <w:szCs w:val="32"/>
        </w:rPr>
        <w:t xml:space="preserve">其授權掌理報關業務之經理人 </w:t>
      </w:r>
    </w:p>
    <w:p>
      <w:pPr>
        <w:pStyle w:val="NormalWeb"/>
        <w:widowControl/>
        <w:bidi w:val="0"/>
        <w:spacing w:lineRule="auto" w:line="480" w:before="166" w:after="166"/>
        <w:ind w:left="680" w:right="624" w:hanging="0"/>
        <w:rPr>
          <w:rFonts w:ascii="標楷體" w:hAnsi="標楷體" w:eastAsia="標楷體"/>
          <w:sz w:val="32"/>
          <w:szCs w:val="32"/>
        </w:rPr>
      </w:pPr>
      <w:r>
        <w:rPr>
          <w:rFonts w:ascii="標楷體" w:hAnsi="標楷體" w:eastAsia="標楷體"/>
          <w:sz w:val="32"/>
          <w:szCs w:val="32"/>
        </w:rPr>
        <w:t>茲同意由財政部關務</w:t>
      </w:r>
      <w:r>
        <w:rPr>
          <w:rFonts w:ascii="標楷體" w:hAnsi="標楷體" w:eastAsia="標楷體"/>
          <w:sz w:val="32"/>
          <w:szCs w:val="32"/>
          <w:u w:val="none"/>
        </w:rPr>
        <w:t>署基隆關向懲戒法院申請查詢本人是否有受懲戒之紀錄，並同意懲戒法院提供查詢結果所涉之個人資料予財政部關務署基隆關</w:t>
      </w:r>
      <w:r>
        <w:rPr>
          <w:rFonts w:ascii="標楷體" w:hAnsi="標楷體" w:eastAsia="標楷體"/>
          <w:sz w:val="32"/>
          <w:szCs w:val="32"/>
        </w:rPr>
        <w:t>，供審查使用。</w:t>
      </w:r>
    </w:p>
    <w:p>
      <w:pPr>
        <w:pStyle w:val="NormalWeb"/>
        <w:widowControl/>
        <w:bidi w:val="0"/>
        <w:spacing w:lineRule="auto" w:line="360" w:before="280" w:after="280"/>
        <w:ind w:left="680" w:right="624" w:hanging="0"/>
        <w:rPr>
          <w:rFonts w:ascii="標楷體" w:hAnsi="標楷體" w:eastAsia="標楷體"/>
          <w:sz w:val="32"/>
          <w:szCs w:val="32"/>
        </w:rPr>
      </w:pPr>
      <w:r>
        <w:rPr>
          <w:lang w:eastAsia="zh-TW"/>
        </w:rPr>
        <w:t xml:space="preserve">    </w:t>
      </w:r>
      <w:r>
        <w:rPr>
          <w:rFonts w:ascii="標楷體" w:hAnsi="標楷體" w:eastAsia="標楷體"/>
          <w:sz w:val="32"/>
          <w:szCs w:val="32"/>
        </w:rPr>
        <w:t>此致</w:t>
      </w:r>
      <w:r>
        <w:rPr>
          <w:rFonts w:eastAsia="標楷體" w:ascii="標楷體" w:hAnsi="標楷體"/>
          <w:sz w:val="32"/>
          <w:szCs w:val="32"/>
        </w:rPr>
        <w:br/>
      </w:r>
      <w:r>
        <w:rPr>
          <w:rFonts w:ascii="標楷體" w:hAnsi="標楷體" w:eastAsia="標楷體"/>
          <w:sz w:val="32"/>
          <w:szCs w:val="32"/>
        </w:rPr>
        <w:t>財政部關務署</w:t>
      </w:r>
      <w:r>
        <w:rPr>
          <w:rFonts w:ascii="標楷體" w:hAnsi="標楷體" w:eastAsia="標楷體"/>
          <w:sz w:val="32"/>
          <w:szCs w:val="32"/>
          <w:u w:val="none"/>
        </w:rPr>
        <w:t>基隆關</w:t>
      </w:r>
    </w:p>
    <w:p>
      <w:pPr>
        <w:pStyle w:val="NormalWeb"/>
        <w:bidi w:val="0"/>
        <w:spacing w:lineRule="auto" w:line="360" w:before="166" w:after="166"/>
        <w:ind w:left="480" w:right="0" w:firstLine="480"/>
        <w:rPr>
          <w:rFonts w:ascii="標楷體" w:hAnsi="標楷體" w:eastAsia="標楷體"/>
          <w:sz w:val="32"/>
          <w:szCs w:val="32"/>
        </w:rPr>
      </w:pPr>
      <w:r>
        <w:rPr>
          <w:rFonts w:ascii="標楷體" w:hAnsi="標楷體" w:eastAsia="標楷體"/>
          <w:sz w:val="32"/>
          <w:szCs w:val="32"/>
        </w:rPr>
        <w:t xml:space="preserve">立同意書人：        </w:t>
      </w:r>
      <w:r>
        <w:rPr>
          <w:rFonts w:eastAsia="標楷體" w:ascii="標楷體" w:hAnsi="標楷體"/>
          <w:sz w:val="32"/>
          <w:szCs w:val="32"/>
        </w:rPr>
        <w:tab/>
      </w:r>
      <w:bookmarkStart w:id="0" w:name="_GoBack"/>
      <w:bookmarkEnd w:id="0"/>
      <w:r>
        <w:rPr>
          <w:rFonts w:eastAsia="標楷體" w:ascii="標楷體" w:hAnsi="標楷體"/>
          <w:sz w:val="32"/>
          <w:szCs w:val="32"/>
        </w:rPr>
        <w:tab/>
        <w:tab/>
        <w:t xml:space="preserve">             </w:t>
      </w:r>
      <w:r>
        <w:rPr>
          <w:rFonts w:ascii="標楷體" w:hAnsi="標楷體" w:eastAsia="標楷體"/>
          <w:sz w:val="32"/>
          <w:szCs w:val="32"/>
        </w:rPr>
        <w:t>（簽章）</w:t>
      </w:r>
    </w:p>
    <w:p>
      <w:pPr>
        <w:pStyle w:val="NormalWeb"/>
        <w:bidi w:val="0"/>
        <w:spacing w:lineRule="auto" w:line="360" w:before="166" w:after="166"/>
        <w:ind w:left="480" w:right="0" w:firstLine="480"/>
        <w:rPr/>
      </w:pPr>
      <w:r>
        <w:rPr>
          <w:rFonts w:ascii="標楷體" w:hAnsi="標楷體" w:eastAsia="標楷體"/>
          <w:sz w:val="32"/>
          <w:szCs w:val="32"/>
        </w:rPr>
        <w:t>身分證字號：</w:t>
      </w:r>
    </w:p>
    <w:p>
      <w:pPr>
        <w:pStyle w:val="NormalWeb"/>
        <w:bidi w:val="0"/>
        <w:spacing w:lineRule="auto" w:line="360" w:before="166" w:after="166"/>
        <w:ind w:left="480" w:right="0" w:firstLine="480"/>
        <w:rPr/>
      </w:pPr>
      <w:r>
        <w:rPr>
          <w:rFonts w:ascii="標楷體" w:hAnsi="標楷體" w:eastAsia="標楷體"/>
          <w:sz w:val="32"/>
          <w:szCs w:val="32"/>
        </w:rPr>
        <w:t>出生年月日：</w:t>
      </w:r>
    </w:p>
    <w:p>
      <w:pPr>
        <w:pStyle w:val="NormalWeb"/>
        <w:bidi w:val="0"/>
        <w:spacing w:lineRule="auto" w:line="360" w:before="166" w:after="166"/>
        <w:ind w:left="480" w:right="0" w:firstLine="480"/>
        <w:rPr/>
      </w:pPr>
      <w:r>
        <w:rPr>
          <w:rFonts w:ascii="標楷體" w:hAnsi="標楷體" w:eastAsia="標楷體"/>
          <w:sz w:val="32"/>
          <w:szCs w:val="32"/>
        </w:rPr>
        <w:t>戶籍地址：</w:t>
      </w:r>
    </w:p>
    <w:p>
      <w:pPr>
        <w:pStyle w:val="NormalWeb"/>
        <w:bidi w:val="0"/>
        <w:spacing w:lineRule="auto" w:line="360" w:before="166" w:after="166"/>
        <w:ind w:left="480" w:right="0" w:firstLine="480"/>
        <w:rPr>
          <w:rFonts w:ascii="標楷體" w:hAnsi="標楷體" w:eastAsia="標楷體"/>
          <w:sz w:val="32"/>
          <w:szCs w:val="32"/>
        </w:rPr>
      </w:pPr>
      <w:r>
        <w:rPr>
          <w:rFonts w:ascii="標楷體" w:hAnsi="標楷體" w:eastAsia="標楷體"/>
          <w:sz w:val="32"/>
          <w:szCs w:val="32"/>
        </w:rPr>
        <w:t>聯絡電話：</w:t>
      </w:r>
    </w:p>
    <w:p>
      <w:pPr>
        <w:pStyle w:val="NormalWeb"/>
        <w:bidi w:val="0"/>
        <w:spacing w:lineRule="auto" w:line="240" w:before="280" w:after="280"/>
        <w:jc w:val="center"/>
        <w:rPr>
          <w:rFonts w:ascii="標楷體" w:hAnsi="標楷體" w:eastAsia="標楷體"/>
          <w:sz w:val="32"/>
          <w:szCs w:val="32"/>
        </w:rPr>
      </w:pPr>
      <w:r>
        <w:rPr>
          <w:rFonts w:ascii="標楷體" w:hAnsi="標楷體" w:eastAsia="標楷體"/>
          <w:sz w:val="32"/>
          <w:szCs w:val="32"/>
        </w:rPr>
        <w:t>中    華    民    國　   　  年　  　  月　  　  日</w:t>
      </w:r>
    </w:p>
    <w:sectPr>
      <w:type w:val="nextPage"/>
      <w:pgSz w:w="11906" w:h="16838"/>
      <w:pgMar w:left="1134" w:right="1134" w:gutter="0" w:header="0" w:top="1134" w:footer="0" w:bottom="1134"/>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ourier New">
    <w:charset w:val="88"/>
    <w:family w:val="roman"/>
    <w:pitch w:val="variable"/>
  </w:font>
  <w:font w:name="Liberation Mono">
    <w:altName w:val="Courier New"/>
    <w:charset w:val="88"/>
    <w:family w:val="roman"/>
    <w:pitch w:val="variable"/>
  </w:font>
  <w:font w:name="OpenSymbol">
    <w:altName w:val="Arial Unicode MS"/>
    <w:charset w:val="88"/>
    <w:family w:val="roman"/>
    <w:pitch w:val="variable"/>
  </w:font>
  <w:font w:name="MS Mincho">
    <w:charset w:val="88"/>
    <w:family w:val="roman"/>
    <w:pitch w:val="variable"/>
  </w:font>
  <w:font w:name="標楷體">
    <w:charset w:val="88"/>
    <w:family w:val="roman"/>
    <w:pitch w:val="variable"/>
  </w:font>
  <w:font w:name="新細明體">
    <w:charset w:val="88"/>
    <w:family w:val="roman"/>
    <w:pitch w:val="variable"/>
  </w:font>
</w:fonts>
</file>

<file path=word/settings.xml><?xml version="1.0" encoding="utf-8"?>
<w:settings xmlns:w="http://schemas.openxmlformats.org/wordprocessingml/2006/main">
  <w:zoom w:percent="100"/>
  <w:defaultTabStop w:val="567"/>
  <w:autoHyphenation w:val="true"/>
  <w:compat>
    <w:doNotExpandShiftReturn/>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標楷體" w:cs="Mangal"/>
        <w:kern w:val="2"/>
        <w:sz w:val="28"/>
        <w:szCs w:val="24"/>
        <w:lang w:val="en-US" w:eastAsia="zh-TW" w:bidi="hi-IN"/>
      </w:rPr>
    </w:rPrDefault>
    <w:pPrDefault>
      <w:pPr>
        <w:suppressAutoHyphens w:val="true"/>
      </w:pPr>
    </w:pPrDefault>
  </w:docDefaults>
  <w:style w:type="paragraph" w:styleId="Normal">
    <w:name w:val="Normal"/>
    <w:qFormat/>
    <w:pPr>
      <w:widowControl/>
      <w:tabs>
        <w:tab w:val="clear" w:pos="567"/>
      </w:tabs>
      <w:suppressAutoHyphens w:val="true"/>
      <w:overflowPunct w:val="true"/>
      <w:bidi w:val="0"/>
      <w:spacing w:lineRule="auto" w:line="240" w:before="0" w:after="0"/>
      <w:jc w:val="both"/>
    </w:pPr>
    <w:rPr>
      <w:rFonts w:ascii="Times New Roman" w:hAnsi="Times New Roman" w:eastAsia="標楷體" w:cs="Mangal"/>
      <w:color w:val="000000"/>
      <w:kern w:val="2"/>
      <w:sz w:val="28"/>
      <w:szCs w:val="24"/>
      <w:shd w:fill="auto" w:val="clear"/>
      <w:lang w:val="zxx" w:eastAsia="zxx" w:bidi="zxx"/>
    </w:rPr>
  </w:style>
  <w:style w:type="character" w:styleId="Style14">
    <w:name w:val="編號字元"/>
    <w:qFormat/>
    <w:rPr/>
  </w:style>
  <w:style w:type="character" w:styleId="Style15">
    <w:name w:val="使用者輸入"/>
    <w:qFormat/>
    <w:rPr>
      <w:rFonts w:ascii="Courier New" w:hAnsi="Courier New" w:eastAsia="細明體" w:cs="Courier New"/>
    </w:rPr>
  </w:style>
  <w:style w:type="character" w:styleId="Style16">
    <w:name w:val="電傳打字"/>
    <w:qFormat/>
    <w:rPr>
      <w:rFonts w:ascii="Courier New" w:hAnsi="Courier New" w:eastAsia="細明體" w:cs="Courier New"/>
    </w:rPr>
  </w:style>
  <w:style w:type="character" w:styleId="Style17">
    <w:name w:val="引文"/>
    <w:qFormat/>
    <w:rPr>
      <w:i/>
      <w:iCs/>
    </w:rPr>
  </w:style>
  <w:style w:type="character" w:styleId="Style18">
    <w:name w:val="可變"/>
    <w:qFormat/>
    <w:rPr>
      <w:i/>
      <w:iCs/>
    </w:rPr>
  </w:style>
  <w:style w:type="character" w:styleId="Style19">
    <w:name w:val="源碼"/>
    <w:qFormat/>
    <w:rPr>
      <w:rFonts w:ascii="Liberation Mono" w:hAnsi="Liberation Mono" w:eastAsia="細明體" w:cs="Liberation Mono"/>
    </w:rPr>
  </w:style>
  <w:style w:type="character" w:styleId="Style20">
    <w:name w:val="定義"/>
    <w:qFormat/>
    <w:rPr/>
  </w:style>
  <w:style w:type="character" w:styleId="Style21">
    <w:name w:val="注音標示"/>
    <w:qFormat/>
    <w:rPr>
      <w:sz w:val="12"/>
      <w:szCs w:val="12"/>
      <w:u w:val="none"/>
      <w:em w:val="none"/>
    </w:rPr>
  </w:style>
  <w:style w:type="character" w:styleId="Emphasis">
    <w:name w:val="Emphasis"/>
    <w:qFormat/>
    <w:rPr>
      <w:i/>
      <w:iCs/>
    </w:rPr>
  </w:style>
  <w:style w:type="character" w:styleId="Style22">
    <w:name w:val="註腳字元"/>
    <w:qFormat/>
    <w:rPr/>
  </w:style>
  <w:style w:type="character" w:styleId="Style23">
    <w:name w:val="範例"/>
    <w:qFormat/>
    <w:rPr>
      <w:rFonts w:ascii="Liberation Mono" w:hAnsi="Liberation Mono" w:eastAsia="細明體" w:cs="Liberation Mono"/>
    </w:rPr>
  </w:style>
  <w:style w:type="character" w:styleId="Style24">
    <w:name w:val="佔位項"/>
    <w:qFormat/>
    <w:rPr>
      <w:smallCaps/>
      <w:color w:val="008080"/>
      <w:u w:val="dotted"/>
    </w:rPr>
  </w:style>
  <w:style w:type="character" w:styleId="Style25">
    <w:name w:val="項目符號"/>
    <w:qFormat/>
    <w:rPr>
      <w:rFonts w:ascii="OpenSymbol" w:hAnsi="OpenSymbol" w:eastAsia="OpenSymbol" w:cs="OpenSymbol"/>
    </w:rPr>
  </w:style>
  <w:style w:type="character" w:styleId="Style26">
    <w:name w:val="圖表標示字元"/>
    <w:qFormat/>
    <w:rPr/>
  </w:style>
  <w:style w:type="character" w:styleId="Style27">
    <w:name w:val="①Ⓐ  字型"/>
    <w:qFormat/>
    <w:rPr>
      <w:rFonts w:ascii="MS Mincho" w:hAnsi="MS Mincho" w:eastAsia="MS Mincho"/>
    </w:rPr>
  </w:style>
  <w:style w:type="character" w:styleId="Hyperlink">
    <w:name w:val="Hyperlink"/>
    <w:rPr>
      <w:rFonts w:ascii="標楷體" w:hAnsi="標楷體"/>
      <w:color w:val="000080"/>
      <w:u w:val="single"/>
      <w:lang w:val="zxx" w:eastAsia="zxx" w:bidi="zxx"/>
    </w:rPr>
  </w:style>
  <w:style w:type="character" w:styleId="FollowedHyperlink">
    <w:name w:val="FollowedHyperlink"/>
    <w:rPr>
      <w:rFonts w:ascii="標楷體" w:hAnsi="標楷體"/>
      <w:color w:val="800000"/>
      <w:u w:val="single"/>
      <w:lang w:val="zxx" w:eastAsia="zxx" w:bidi="zxx"/>
    </w:rPr>
  </w:style>
  <w:style w:type="character" w:styleId="Style28">
    <w:name w:val="主要索引條目"/>
    <w:qFormat/>
    <w:rPr>
      <w:b/>
      <w:bCs/>
    </w:rPr>
  </w:style>
  <w:style w:type="character" w:styleId="16PT">
    <w:name w:val="16PT"/>
    <w:qFormat/>
    <w:rPr>
      <w:sz w:val="32"/>
    </w:rPr>
  </w:style>
  <w:style w:type="character" w:styleId="12PT">
    <w:name w:val="12PT"/>
    <w:qFormat/>
    <w:rPr>
      <w:sz w:val="24"/>
    </w:rPr>
  </w:style>
  <w:style w:type="character" w:styleId="14PT">
    <w:name w:val="14PT"/>
    <w:qFormat/>
    <w:rPr/>
  </w:style>
  <w:style w:type="character" w:styleId="18PT">
    <w:name w:val="18PT"/>
    <w:qFormat/>
    <w:rPr>
      <w:sz w:val="36"/>
    </w:rPr>
  </w:style>
  <w:style w:type="paragraph" w:styleId="Style29">
    <w:name w:val="標題"/>
    <w:basedOn w:val="Normal"/>
    <w:next w:val="BodyText"/>
    <w:qFormat/>
    <w:pPr>
      <w:keepNext w:val="true"/>
      <w:spacing w:lineRule="auto" w:line="276" w:before="0" w:after="0"/>
    </w:pPr>
    <w:rPr>
      <w:rFonts w:ascii="Times New Roman" w:hAnsi="Times New Roman" w:eastAsia="標楷體" w:cs="Tahoma"/>
      <w:b/>
      <w:sz w:val="32"/>
      <w:szCs w:val="28"/>
    </w:rPr>
  </w:style>
  <w:style w:type="paragraph" w:styleId="BodyText">
    <w:name w:val="Body Text"/>
    <w:basedOn w:val="Normal"/>
    <w:pPr>
      <w:bidi w:val="0"/>
      <w:spacing w:lineRule="auto" w:line="240" w:before="0" w:after="0"/>
    </w:pPr>
    <w:rPr>
      <w:sz w:val="32"/>
    </w:rPr>
  </w:style>
  <w:style w:type="paragraph" w:styleId="List">
    <w:name w:val="List"/>
    <w:basedOn w:val="BodyText"/>
    <w:pPr/>
    <w:rPr>
      <w:rFonts w:cs="Arial"/>
    </w:rPr>
  </w:style>
  <w:style w:type="paragraph" w:styleId="Caption">
    <w:name w:val="Caption"/>
    <w:basedOn w:val="Normal"/>
    <w:qFormat/>
    <w:pPr>
      <w:suppressLineNumbers/>
      <w:spacing w:before="120" w:after="120"/>
    </w:pPr>
    <w:rPr>
      <w:i/>
      <w:iCs/>
      <w:sz w:val="20"/>
      <w:szCs w:val="20"/>
    </w:rPr>
  </w:style>
  <w:style w:type="paragraph" w:styleId="Style30">
    <w:name w:val="索引"/>
    <w:basedOn w:val="Normal"/>
    <w:qFormat/>
    <w:pPr>
      <w:suppressLineNumbers/>
    </w:pPr>
    <w:rPr/>
  </w:style>
  <w:style w:type="paragraph" w:styleId="12PT--">
    <w:name w:val="12PT -- 對齊邊線"/>
    <w:basedOn w:val="BodyText"/>
    <w:qFormat/>
    <w:pPr>
      <w:spacing w:lineRule="exact" w:line="400"/>
      <w:jc w:val="both"/>
    </w:pPr>
    <w:rPr>
      <w:sz w:val="24"/>
    </w:rPr>
  </w:style>
  <w:style w:type="paragraph" w:styleId="14PT--">
    <w:name w:val="14PT -- 對齊邊線"/>
    <w:basedOn w:val="BodyText"/>
    <w:qFormat/>
    <w:pPr>
      <w:bidi w:val="0"/>
      <w:spacing w:lineRule="auto" w:line="240"/>
    </w:pPr>
    <w:rPr>
      <w:sz w:val="28"/>
    </w:rPr>
  </w:style>
  <w:style w:type="paragraph" w:styleId="16PT--">
    <w:name w:val="16PT -- 對齊邊線"/>
    <w:basedOn w:val="BodyText"/>
    <w:qFormat/>
    <w:pPr>
      <w:bidi w:val="0"/>
      <w:spacing w:lineRule="auto" w:line="240"/>
    </w:pPr>
    <w:rPr>
      <w:sz w:val="32"/>
    </w:rPr>
  </w:style>
  <w:style w:type="paragraph" w:styleId="18PT--">
    <w:name w:val="18PT -- 對齊邊線"/>
    <w:basedOn w:val="BodyText"/>
    <w:qFormat/>
    <w:pPr>
      <w:bidi w:val="0"/>
      <w:spacing w:lineRule="auto" w:line="240"/>
    </w:pPr>
    <w:rPr>
      <w:sz w:val="36"/>
    </w:rPr>
  </w:style>
  <w:style w:type="paragraph" w:styleId="12PT--1">
    <w:name w:val="12PT -- 邊線縮1字"/>
    <w:basedOn w:val="BodyText"/>
    <w:qFormat/>
    <w:pPr>
      <w:spacing w:lineRule="exact" w:line="403"/>
      <w:ind w:left="244" w:right="0" w:hanging="0"/>
    </w:pPr>
    <w:rPr>
      <w:sz w:val="24"/>
    </w:rPr>
  </w:style>
  <w:style w:type="paragraph" w:styleId="12PT--2">
    <w:name w:val="12PT -- 邊線縮2字"/>
    <w:basedOn w:val="BodyText"/>
    <w:qFormat/>
    <w:pPr>
      <w:spacing w:lineRule="exact" w:line="403"/>
      <w:ind w:left="482" w:right="0" w:hanging="0"/>
    </w:pPr>
    <w:rPr>
      <w:sz w:val="24"/>
    </w:rPr>
  </w:style>
  <w:style w:type="paragraph" w:styleId="12PT--21">
    <w:name w:val="12PT -- 對齊邊線  首字縮2字"/>
    <w:basedOn w:val="12PT--"/>
    <w:qFormat/>
    <w:pPr>
      <w:ind w:left="0" w:right="0" w:firstLine="482"/>
    </w:pPr>
    <w:rPr/>
  </w:style>
  <w:style w:type="paragraph" w:styleId="12PT--22">
    <w:name w:val="12PT -- 對齊邊線  首字突2字"/>
    <w:basedOn w:val="12PT--"/>
    <w:qFormat/>
    <w:pPr>
      <w:ind w:left="482" w:right="0" w:hanging="482"/>
    </w:pPr>
    <w:rPr/>
  </w:style>
  <w:style w:type="paragraph" w:styleId="12PT--12">
    <w:name w:val="12PT -- 邊線縮1字 首字突2字"/>
    <w:basedOn w:val="12PT--1"/>
    <w:qFormat/>
    <w:pPr>
      <w:ind w:left="726" w:right="0" w:hanging="482"/>
    </w:pPr>
    <w:rPr/>
  </w:style>
  <w:style w:type="paragraph" w:styleId="12PT--121">
    <w:name w:val="12PT -- 邊線縮1字 首字縮2字"/>
    <w:basedOn w:val="12PT--1"/>
    <w:qFormat/>
    <w:pPr>
      <w:ind w:left="244" w:right="0" w:firstLine="482"/>
    </w:pPr>
    <w:rPr/>
  </w:style>
  <w:style w:type="paragraph" w:styleId="12PT--221">
    <w:name w:val="12PT -- 邊線縮2字 首字突2字"/>
    <w:basedOn w:val="12PT--2"/>
    <w:qFormat/>
    <w:pPr>
      <w:ind w:left="964" w:right="0" w:hanging="482"/>
    </w:pPr>
    <w:rPr/>
  </w:style>
  <w:style w:type="paragraph" w:styleId="12PT--222">
    <w:name w:val="12PT -- 邊線縮2字 首字縮2字"/>
    <w:basedOn w:val="12PT--2"/>
    <w:qFormat/>
    <w:pPr>
      <w:ind w:left="482" w:right="0" w:firstLine="482"/>
    </w:pPr>
    <w:rPr/>
  </w:style>
  <w:style w:type="paragraph" w:styleId="14PT--2">
    <w:name w:val="14PT -- 對齊邊線 首字突2字"/>
    <w:basedOn w:val="14PT--"/>
    <w:qFormat/>
    <w:pPr>
      <w:ind w:left="567" w:right="0" w:hanging="567"/>
    </w:pPr>
    <w:rPr/>
  </w:style>
  <w:style w:type="paragraph" w:styleId="14PT--21">
    <w:name w:val="14PT -- 對齊邊線 首字縮2字"/>
    <w:basedOn w:val="14PT--"/>
    <w:qFormat/>
    <w:pPr>
      <w:ind w:left="0" w:right="0" w:firstLine="567"/>
    </w:pPr>
    <w:rPr/>
  </w:style>
  <w:style w:type="paragraph" w:styleId="14PT--1">
    <w:name w:val="14PT -- 邊線縮1字"/>
    <w:basedOn w:val="BodyText"/>
    <w:qFormat/>
    <w:pPr>
      <w:bidi w:val="0"/>
      <w:spacing w:lineRule="auto" w:line="240"/>
      <w:ind w:left="283" w:right="0" w:hanging="0"/>
    </w:pPr>
    <w:rPr>
      <w:sz w:val="28"/>
    </w:rPr>
  </w:style>
  <w:style w:type="paragraph" w:styleId="14PT--12">
    <w:name w:val="14PT -- 邊線縮1字 首字突2字"/>
    <w:basedOn w:val="14PT--1"/>
    <w:qFormat/>
    <w:pPr>
      <w:ind w:left="850" w:right="0" w:hanging="567"/>
    </w:pPr>
    <w:rPr/>
  </w:style>
  <w:style w:type="paragraph" w:styleId="14PT--121">
    <w:name w:val="14PT -- 邊線縮1字 首字縮2字"/>
    <w:basedOn w:val="14PT--1"/>
    <w:qFormat/>
    <w:pPr>
      <w:ind w:left="283" w:right="0" w:firstLine="567"/>
    </w:pPr>
    <w:rPr/>
  </w:style>
  <w:style w:type="paragraph" w:styleId="14PT--22">
    <w:name w:val="14PT -- 邊線縮2字"/>
    <w:basedOn w:val="BodyText"/>
    <w:qFormat/>
    <w:pPr>
      <w:bidi w:val="0"/>
      <w:spacing w:lineRule="auto" w:line="240"/>
      <w:ind w:left="567" w:right="0" w:hanging="0"/>
    </w:pPr>
    <w:rPr>
      <w:sz w:val="28"/>
    </w:rPr>
  </w:style>
  <w:style w:type="paragraph" w:styleId="14PT--221">
    <w:name w:val="14PT -- 邊線縮2字 首字突2字"/>
    <w:basedOn w:val="14PT--22"/>
    <w:qFormat/>
    <w:pPr>
      <w:bidi w:val="0"/>
      <w:ind w:left="1134" w:right="0" w:hanging="567"/>
    </w:pPr>
    <w:rPr/>
  </w:style>
  <w:style w:type="paragraph" w:styleId="14PT--222">
    <w:name w:val="14PT -- 邊線縮2字 首字縮2字"/>
    <w:basedOn w:val="14PT--22"/>
    <w:qFormat/>
    <w:pPr>
      <w:ind w:left="567" w:right="0" w:firstLine="567"/>
    </w:pPr>
    <w:rPr/>
  </w:style>
  <w:style w:type="paragraph" w:styleId="16PT--2">
    <w:name w:val="16PT -- 對齊邊線 首字突2字"/>
    <w:basedOn w:val="16PT--"/>
    <w:qFormat/>
    <w:pPr>
      <w:bidi w:val="0"/>
      <w:ind w:left="646" w:right="0" w:hanging="646"/>
    </w:pPr>
    <w:rPr/>
  </w:style>
  <w:style w:type="paragraph" w:styleId="16PT--21">
    <w:name w:val="16PT -- 對齊邊線 首字縮2字"/>
    <w:basedOn w:val="16PT--"/>
    <w:qFormat/>
    <w:pPr>
      <w:bidi w:val="0"/>
      <w:ind w:left="0" w:right="0" w:firstLine="646"/>
    </w:pPr>
    <w:rPr/>
  </w:style>
  <w:style w:type="paragraph" w:styleId="16PT--1">
    <w:name w:val="16PT -- 邊線縮1字 "/>
    <w:basedOn w:val="BodyText"/>
    <w:qFormat/>
    <w:pPr>
      <w:bidi w:val="0"/>
      <w:spacing w:lineRule="auto" w:line="240"/>
      <w:ind w:left="323" w:right="0" w:hanging="0"/>
    </w:pPr>
    <w:rPr/>
  </w:style>
  <w:style w:type="paragraph" w:styleId="16PT--12">
    <w:name w:val="16PT -- 邊線縮1字  首字突2字"/>
    <w:basedOn w:val="16PT--1"/>
    <w:qFormat/>
    <w:pPr>
      <w:bidi w:val="0"/>
      <w:spacing w:lineRule="auto" w:line="240"/>
      <w:ind w:left="969" w:right="0" w:hanging="646"/>
    </w:pPr>
    <w:rPr/>
  </w:style>
  <w:style w:type="paragraph" w:styleId="16PT--121">
    <w:name w:val="16PT -- 邊線縮1字  首字縮2字"/>
    <w:basedOn w:val="16PT--1"/>
    <w:qFormat/>
    <w:pPr>
      <w:bidi w:val="0"/>
      <w:spacing w:lineRule="auto" w:line="240"/>
      <w:ind w:left="323" w:right="0" w:firstLine="646"/>
    </w:pPr>
    <w:rPr/>
  </w:style>
  <w:style w:type="paragraph" w:styleId="16PT--22">
    <w:name w:val="16PT -- 邊線縮2字 "/>
    <w:basedOn w:val="BodyText"/>
    <w:qFormat/>
    <w:pPr>
      <w:bidi w:val="0"/>
      <w:spacing w:lineRule="auto" w:line="240"/>
      <w:ind w:left="646" w:right="0" w:hanging="0"/>
    </w:pPr>
    <w:rPr/>
  </w:style>
  <w:style w:type="paragraph" w:styleId="16PT--221">
    <w:name w:val="16PT -- 邊線縮2字 首字突2字"/>
    <w:basedOn w:val="16PT--22"/>
    <w:qFormat/>
    <w:pPr>
      <w:bidi w:val="0"/>
      <w:spacing w:lineRule="auto" w:line="240"/>
      <w:ind w:left="1293" w:right="0" w:hanging="646"/>
    </w:pPr>
    <w:rPr/>
  </w:style>
  <w:style w:type="paragraph" w:styleId="16PT--222">
    <w:name w:val="16PT -- 邊線縮2字 首字縮2字"/>
    <w:basedOn w:val="16PT--22"/>
    <w:qFormat/>
    <w:pPr>
      <w:bidi w:val="0"/>
      <w:spacing w:lineRule="auto" w:line="240"/>
      <w:ind w:left="646" w:right="0" w:firstLine="646"/>
    </w:pPr>
    <w:rPr/>
  </w:style>
  <w:style w:type="paragraph" w:styleId="18PT--2">
    <w:name w:val="18PT -- 對齊邊線 首字突2字"/>
    <w:basedOn w:val="18PT--"/>
    <w:qFormat/>
    <w:pPr>
      <w:ind w:left="731" w:right="0" w:hanging="731"/>
    </w:pPr>
    <w:rPr/>
  </w:style>
  <w:style w:type="paragraph" w:styleId="18PT--21">
    <w:name w:val="18PT -- 對齊邊線 首字縮2字"/>
    <w:basedOn w:val="18PT--"/>
    <w:qFormat/>
    <w:pPr>
      <w:ind w:left="0" w:right="0" w:firstLine="731"/>
    </w:pPr>
    <w:rPr/>
  </w:style>
  <w:style w:type="paragraph" w:styleId="18PT--1">
    <w:name w:val="18PT -- 邊線縮1字 "/>
    <w:basedOn w:val="BodyText"/>
    <w:qFormat/>
    <w:pPr>
      <w:bidi w:val="0"/>
      <w:spacing w:lineRule="auto" w:line="240"/>
      <w:ind w:left="363" w:right="0" w:hanging="0"/>
    </w:pPr>
    <w:rPr>
      <w:sz w:val="36"/>
    </w:rPr>
  </w:style>
  <w:style w:type="paragraph" w:styleId="18PT--12">
    <w:name w:val="18PT -- 邊線縮1字 首字突2字"/>
    <w:basedOn w:val="18PT--1"/>
    <w:qFormat/>
    <w:pPr>
      <w:ind w:left="1094" w:right="0" w:hanging="726"/>
    </w:pPr>
    <w:rPr/>
  </w:style>
  <w:style w:type="paragraph" w:styleId="18PT--121">
    <w:name w:val="18PT -- 邊線縮1字 首字縮2字"/>
    <w:basedOn w:val="18PT--1"/>
    <w:qFormat/>
    <w:pPr>
      <w:ind w:left="363" w:right="0" w:firstLine="731"/>
    </w:pPr>
    <w:rPr/>
  </w:style>
  <w:style w:type="paragraph" w:styleId="18PT--22">
    <w:name w:val="18PT -- 邊線縮2字 "/>
    <w:basedOn w:val="BodyText"/>
    <w:qFormat/>
    <w:pPr>
      <w:bidi w:val="0"/>
      <w:spacing w:lineRule="auto" w:line="240"/>
      <w:ind w:left="731" w:right="0" w:hanging="0"/>
    </w:pPr>
    <w:rPr>
      <w:sz w:val="36"/>
    </w:rPr>
  </w:style>
  <w:style w:type="paragraph" w:styleId="18PT--221">
    <w:name w:val="18PT -- 邊線縮2字 首字突2字"/>
    <w:basedOn w:val="18PT--22"/>
    <w:qFormat/>
    <w:pPr>
      <w:ind w:left="1457" w:right="0" w:hanging="731"/>
    </w:pPr>
    <w:rPr/>
  </w:style>
  <w:style w:type="paragraph" w:styleId="18PT--222">
    <w:name w:val="18PT -- 邊線縮2字 首字縮2字"/>
    <w:basedOn w:val="18PT--22"/>
    <w:qFormat/>
    <w:pPr>
      <w:ind w:left="731" w:right="0" w:firstLine="731"/>
    </w:pPr>
    <w:rPr/>
  </w:style>
  <w:style w:type="paragraph" w:styleId="Style31">
    <w:name w:val="已先格式設定文字"/>
    <w:basedOn w:val="Normal"/>
    <w:autoRedefine/>
    <w:qFormat/>
    <w:pPr>
      <w:bidi w:val="0"/>
      <w:spacing w:lineRule="auto" w:line="240" w:before="0" w:after="0"/>
    </w:pPr>
    <w:rPr>
      <w:rFonts w:ascii="Times New Roman" w:hAnsi="Times New Roman" w:eastAsia="標楷體" w:cs="Liberation Mono"/>
      <w:sz w:val="28"/>
      <w:szCs w:val="20"/>
    </w:rPr>
  </w:style>
  <w:style w:type="paragraph" w:styleId="Style32">
    <w:name w:val="表格內容"/>
    <w:basedOn w:val="Normal"/>
    <w:qFormat/>
    <w:pPr>
      <w:suppressLineNumbers/>
      <w:bidi w:val="0"/>
      <w:spacing w:lineRule="auto" w:line="240"/>
    </w:pPr>
    <w:rPr/>
  </w:style>
  <w:style w:type="paragraph" w:styleId="Style33">
    <w:name w:val="表格"/>
    <w:basedOn w:val="Caption"/>
    <w:qFormat/>
    <w:pPr>
      <w:bidi w:val="0"/>
      <w:spacing w:lineRule="auto" w:line="240" w:before="0" w:after="0"/>
    </w:pPr>
    <w:rPr/>
  </w:style>
  <w:style w:type="paragraph" w:styleId="1">
    <w:name w:val="表格索引 1"/>
    <w:basedOn w:val="Style30"/>
    <w:qFormat/>
    <w:pPr>
      <w:tabs>
        <w:tab w:val="right" w:pos="9638" w:leader="dot"/>
      </w:tabs>
      <w:bidi w:val="0"/>
      <w:spacing w:lineRule="auto" w:line="240"/>
      <w:ind w:left="0" w:right="0" w:hanging="0"/>
    </w:pPr>
    <w:rPr/>
  </w:style>
  <w:style w:type="paragraph" w:styleId="IndexHeading">
    <w:name w:val="Index Heading"/>
    <w:basedOn w:val="Style29"/>
    <w:pPr>
      <w:suppressLineNumbers/>
      <w:ind w:left="0" w:right="0" w:hanging="0"/>
    </w:pPr>
    <w:rPr>
      <w:b/>
      <w:bCs/>
      <w:sz w:val="32"/>
      <w:szCs w:val="32"/>
    </w:rPr>
  </w:style>
  <w:style w:type="paragraph" w:styleId="Style34">
    <w:name w:val="表格索引標題"/>
    <w:basedOn w:val="Style29"/>
    <w:qFormat/>
    <w:pPr>
      <w:suppressLineNumbers/>
      <w:bidi w:val="0"/>
      <w:spacing w:lineRule="auto" w:line="240" w:before="0" w:after="0"/>
      <w:ind w:left="0" w:right="0" w:hanging="0"/>
    </w:pPr>
    <w:rPr>
      <w:b/>
      <w:bCs/>
      <w:sz w:val="28"/>
      <w:szCs w:val="32"/>
    </w:rPr>
  </w:style>
  <w:style w:type="paragraph" w:styleId="Style35">
    <w:name w:val="表格標題"/>
    <w:basedOn w:val="Style32"/>
    <w:qFormat/>
    <w:pPr>
      <w:suppressLineNumbers/>
      <w:jc w:val="center"/>
    </w:pPr>
    <w:rPr>
      <w:b/>
      <w:bCs/>
    </w:rPr>
  </w:style>
  <w:style w:type="paragraph" w:styleId="Style36">
    <w:name w:val="頁首與頁尾"/>
    <w:basedOn w:val="Normal"/>
    <w:qFormat/>
    <w:pPr>
      <w:suppressLineNumbers/>
      <w:tabs>
        <w:tab w:val="center" w:pos="4819" w:leader="none"/>
        <w:tab w:val="right" w:pos="9638" w:leader="none"/>
      </w:tabs>
    </w:pPr>
    <w:rPr/>
  </w:style>
  <w:style w:type="paragraph" w:styleId="Footer">
    <w:name w:val="Footer"/>
    <w:basedOn w:val="Normal"/>
    <w:pPr>
      <w:suppressLineNumbers/>
      <w:tabs>
        <w:tab w:val="center" w:pos="4819" w:leader="none"/>
        <w:tab w:val="right" w:pos="9638" w:leader="none"/>
      </w:tabs>
      <w:bidi w:val="0"/>
      <w:spacing w:lineRule="auto" w:line="240"/>
      <w:jc w:val="center"/>
    </w:pPr>
    <w:rPr>
      <w:sz w:val="24"/>
    </w:rPr>
  </w:style>
  <w:style w:type="paragraph" w:styleId="Header">
    <w:name w:val="Header"/>
    <w:basedOn w:val="Normal"/>
    <w:pPr>
      <w:suppressLineNumbers/>
      <w:tabs>
        <w:tab w:val="center" w:pos="4819" w:leader="none"/>
        <w:tab w:val="right" w:pos="9638" w:leader="none"/>
      </w:tabs>
      <w:bidi w:val="0"/>
      <w:spacing w:lineRule="auto" w:line="240"/>
      <w:jc w:val="center"/>
    </w:pPr>
    <w:rPr>
      <w:sz w:val="36"/>
    </w:rPr>
  </w:style>
  <w:style w:type="paragraph" w:styleId="Style37">
    <w:name w:val="外框內容"/>
    <w:basedOn w:val="Normal"/>
    <w:qFormat/>
    <w:pPr>
      <w:bidi w:val="0"/>
      <w:spacing w:lineRule="auto" w:line="240"/>
    </w:pPr>
    <w:rPr/>
  </w:style>
  <w:style w:type="paragraph" w:styleId="FootnoteText">
    <w:name w:val="Footnote Text"/>
    <w:basedOn w:val="Normal"/>
    <w:pPr>
      <w:suppressLineNumbers/>
      <w:bidi w:val="0"/>
      <w:spacing w:lineRule="auto" w:line="240"/>
      <w:ind w:left="339" w:right="0" w:hanging="339"/>
    </w:pPr>
    <w:rPr>
      <w:sz w:val="20"/>
      <w:szCs w:val="20"/>
    </w:rPr>
  </w:style>
  <w:style w:type="paragraph" w:styleId="TOCHeading">
    <w:name w:val="TOC Heading"/>
    <w:basedOn w:val="Style29"/>
    <w:qFormat/>
    <w:pPr>
      <w:suppressLineNumbers/>
      <w:spacing w:lineRule="auto" w:line="276" w:before="0" w:after="113"/>
      <w:ind w:left="0" w:right="0" w:hanging="0"/>
      <w:jc w:val="center"/>
    </w:pPr>
    <w:rPr>
      <w:b/>
      <w:bCs/>
      <w:sz w:val="40"/>
      <w:szCs w:val="32"/>
    </w:rPr>
  </w:style>
  <w:style w:type="paragraph" w:styleId="Style38">
    <w:name w:val="文字"/>
    <w:basedOn w:val="Caption"/>
    <w:qFormat/>
    <w:pPr>
      <w:bidi w:val="0"/>
      <w:spacing w:lineRule="auto" w:line="240"/>
    </w:pPr>
    <w:rPr/>
  </w:style>
  <w:style w:type="paragraph" w:styleId="TOC1">
    <w:name w:val="TOC 1"/>
    <w:basedOn w:val="Style30"/>
    <w:pPr>
      <w:tabs>
        <w:tab w:val="right" w:pos="9638" w:leader="dot"/>
      </w:tabs>
      <w:bidi w:val="0"/>
      <w:spacing w:lineRule="auto" w:line="240"/>
      <w:ind w:left="0" w:right="0" w:hanging="0"/>
    </w:pPr>
    <w:rPr/>
  </w:style>
  <w:style w:type="paragraph" w:styleId="TOC7">
    <w:name w:val="TOC 7"/>
    <w:basedOn w:val="Style30"/>
    <w:pPr>
      <w:tabs>
        <w:tab w:val="right" w:pos="9638" w:leader="dot"/>
      </w:tabs>
      <w:bidi w:val="0"/>
      <w:spacing w:lineRule="auto" w:line="240"/>
      <w:ind w:left="1698" w:right="0" w:hanging="0"/>
    </w:pPr>
    <w:rPr/>
  </w:style>
  <w:style w:type="paragraph" w:styleId="TOC2">
    <w:name w:val="TOC 2"/>
    <w:basedOn w:val="Style30"/>
    <w:pPr>
      <w:tabs>
        <w:tab w:val="right" w:pos="9638" w:leader="dot"/>
      </w:tabs>
      <w:bidi w:val="0"/>
      <w:spacing w:lineRule="auto" w:line="240"/>
      <w:ind w:left="283" w:right="0" w:hanging="0"/>
    </w:pPr>
    <w:rPr/>
  </w:style>
  <w:style w:type="paragraph" w:styleId="TOC3">
    <w:name w:val="TOC 3"/>
    <w:basedOn w:val="Style30"/>
    <w:pPr>
      <w:tabs>
        <w:tab w:val="right" w:pos="9638" w:leader="dot"/>
      </w:tabs>
      <w:bidi w:val="0"/>
      <w:spacing w:lineRule="auto" w:line="240"/>
      <w:ind w:left="566" w:right="0" w:hanging="0"/>
    </w:pPr>
    <w:rPr/>
  </w:style>
  <w:style w:type="paragraph" w:styleId="TOC4">
    <w:name w:val="TOC 4"/>
    <w:basedOn w:val="Style30"/>
    <w:pPr>
      <w:tabs>
        <w:tab w:val="right" w:pos="9638" w:leader="dot"/>
      </w:tabs>
      <w:bidi w:val="0"/>
      <w:spacing w:lineRule="auto" w:line="240"/>
      <w:ind w:left="849" w:right="0" w:hanging="0"/>
    </w:pPr>
    <w:rPr/>
  </w:style>
  <w:style w:type="paragraph" w:styleId="TOC5">
    <w:name w:val="TOC 5"/>
    <w:basedOn w:val="Style30"/>
    <w:pPr>
      <w:tabs>
        <w:tab w:val="right" w:pos="9638" w:leader="dot"/>
      </w:tabs>
      <w:bidi w:val="0"/>
      <w:spacing w:lineRule="auto" w:line="240"/>
      <w:ind w:left="1132" w:right="0" w:hanging="0"/>
    </w:pPr>
    <w:rPr/>
  </w:style>
  <w:style w:type="paragraph" w:styleId="TOC6">
    <w:name w:val="TOC 6"/>
    <w:basedOn w:val="Style30"/>
    <w:pPr>
      <w:tabs>
        <w:tab w:val="right" w:pos="9638" w:leader="dot"/>
      </w:tabs>
      <w:bidi w:val="0"/>
      <w:spacing w:lineRule="auto" w:line="240"/>
      <w:ind w:left="1415" w:right="0" w:hanging="0"/>
    </w:pPr>
    <w:rPr/>
  </w:style>
  <w:style w:type="paragraph" w:styleId="TOC8">
    <w:name w:val="TOC 8"/>
    <w:basedOn w:val="Style30"/>
    <w:pPr>
      <w:tabs>
        <w:tab w:val="right" w:pos="9638" w:leader="dot"/>
      </w:tabs>
      <w:bidi w:val="0"/>
      <w:spacing w:lineRule="auto" w:line="240"/>
      <w:ind w:left="1981" w:right="0" w:hanging="0"/>
    </w:pPr>
    <w:rPr/>
  </w:style>
  <w:style w:type="paragraph" w:styleId="TOC9">
    <w:name w:val="TOC 9"/>
    <w:basedOn w:val="Style30"/>
    <w:pPr>
      <w:tabs>
        <w:tab w:val="right" w:pos="9638" w:leader="dot"/>
      </w:tabs>
      <w:bidi w:val="0"/>
      <w:spacing w:lineRule="auto" w:line="240"/>
      <w:ind w:left="2264" w:right="0" w:hanging="0"/>
    </w:pPr>
    <w:rPr/>
  </w:style>
  <w:style w:type="paragraph" w:styleId="10">
    <w:name w:val="目次 10"/>
    <w:basedOn w:val="Style30"/>
    <w:qFormat/>
    <w:pPr>
      <w:tabs>
        <w:tab w:val="right" w:pos="9638" w:leader="dot"/>
      </w:tabs>
      <w:bidi w:val="0"/>
      <w:spacing w:lineRule="auto" w:line="240"/>
      <w:ind w:left="2547" w:right="0" w:hanging="0"/>
    </w:pPr>
    <w:rPr/>
  </w:style>
  <w:style w:type="paragraph" w:styleId="NormalWeb">
    <w:name w:val="Normal (Web)"/>
    <w:basedOn w:val="Normal"/>
    <w:qFormat/>
    <w:pPr>
      <w:widowControl/>
      <w:spacing w:before="280" w:after="280"/>
    </w:pPr>
    <w:rPr>
      <w:rFonts w:ascii="新細明體" w:hAnsi="新細明體" w:eastAsia="新細明體" w:cs="新細明體"/>
      <w:kern w:val="0"/>
      <w:szCs w:val="24"/>
    </w:rPr>
  </w:style>
  <w:style w:type="numbering" w:styleId="12PT--11AA">
    <w:name w:val="編號12PT -- 一、 (一)  1、 (1)  A、 (A)"/>
    <w:qFormat/>
  </w:style>
  <w:style w:type="numbering" w:styleId="16PT--11AA">
    <w:name w:val="編號16PT -- 一、  (一)   1、  (1)   A、  (A)"/>
    <w:qFormat/>
  </w:style>
  <w:style w:type="numbering" w:styleId="14PT--11AA">
    <w:name w:val="編號14PT -- 一、  (一)   1、  (1)   A、  (A)"/>
    <w:qFormat/>
  </w:style>
  <w:style w:type="numbering" w:styleId="12PT--11AAaa">
    <w:name w:val="編號12PT -- 1、 (1)  A、 (A)  a、 (a)"/>
    <w:qFormat/>
  </w:style>
  <w:style w:type="numbering" w:styleId="14PT--11AAaa">
    <w:name w:val="編號14PT -- 1、  (1)   A、  (A)   a、  (a)"/>
    <w:qFormat/>
  </w:style>
  <w:style w:type="numbering" w:styleId="14PT--1AAa">
    <w:name w:val="編號14PT -- (1)  ①  A.  (A)   Ⓐ  a. "/>
    <w:qFormat/>
  </w:style>
  <w:style w:type="numbering" w:styleId="12PT--11AAa">
    <w:name w:val="編號12PT -- (一)  1、 (1)  A、 (A)  a、"/>
    <w:qFormat/>
  </w:style>
  <w:style w:type="numbering" w:styleId="16PT--11AAa">
    <w:name w:val="編號16PT -- (一)   1、  (1)   A、  (A)   a、"/>
    <w:qFormat/>
  </w:style>
  <w:style w:type="numbering" w:styleId="16PT--11A">
    <w:name w:val="編號16PT -- 壹、  一、  (一)   1、  (1)   A、"/>
    <w:qFormat/>
  </w:style>
  <w:style w:type="numbering" w:styleId="14PT--11A">
    <w:name w:val="編號14PT -- 壹、  一、  (一)   1、  (1)   A、"/>
    <w:qFormat/>
  </w:style>
  <w:style w:type="numbering" w:styleId="14PT--11AAa">
    <w:name w:val="編號14PT -- (一)   1、  (1)   A、  (A)   a、"/>
    <w:qFormat/>
  </w:style>
  <w:style w:type="numbering" w:styleId="16PT--11AAaa">
    <w:name w:val="編號16PT -- 1、  (1)   A、  (A)   a、 (a)"/>
    <w:qFormat/>
  </w:style>
  <w:style w:type="numbering" w:styleId="14PT--11AA1">
    <w:name w:val="編號14PT -- 1.  (1)  ①  A.  (A)  Ⓐ "/>
    <w:qFormat/>
  </w:style>
  <w:style w:type="numbering" w:styleId="14PT--AAaa">
    <w:name w:val="編號14PT -- ①  A.  (A)   Ⓐ  a.   (a)"/>
    <w:qFormat/>
  </w:style>
  <w:style w:type="numbering" w:styleId="12PT--11AAaa1">
    <w:name w:val="編號12PT -- 1.  (1)  A.  (A)  a.  (a)"/>
    <w:qFormat/>
  </w:style>
  <w:style w:type="numbering" w:styleId="12PT--11A">
    <w:name w:val="編號12PT -- 壹、一、 (一)  1、 (1)  A、"/>
    <w:qFormat/>
  </w:style>
  <w:style w:type="numbering" w:styleId="12PT--11AA1">
    <w:name w:val="編號12PT -- 壹、  一、  (一)   1.  (1)  甲、  (甲)  A.  (A)"/>
    <w:qFormat/>
  </w:style>
  <w:style w:type="numbering" w:styleId="12PT--11AAa1">
    <w:name w:val="編號12PT -- (一)  1.   (1)  A.   (A)  a."/>
    <w:qFormat/>
  </w:style>
  <w:style w:type="numbering" w:styleId="12PT--11AA2">
    <w:name w:val="編號12PT -- 一、 (一)  1.   (1)  A.   (A)"/>
    <w:qFormat/>
  </w:style>
  <w:style w:type="numbering" w:styleId="14PT--11AAaa1">
    <w:name w:val="編號14PT -- 1.   (1)   A.   (A)   a.   (a)"/>
    <w:qFormat/>
  </w:style>
  <w:style w:type="numbering" w:styleId="14PT--1AAaaa-1">
    <w:name w:val="編號14PT -- (1)  A.  (A)  a.   (a)   (a-1)"/>
    <w:qFormat/>
  </w:style>
  <w:style w:type="numbering" w:styleId="14PT--11AAa1">
    <w:name w:val="編號14PT -- (一)   1.   (1)   A.   (A)   a."/>
    <w:qFormat/>
  </w:style>
  <w:style w:type="numbering" w:styleId="14PT--11AA2">
    <w:name w:val="編號14PT -- 一、  (一)   1.   (1)   A.   (A)"/>
    <w:qFormat/>
  </w:style>
  <w:style w:type="numbering" w:styleId="14PT--11AA3">
    <w:name w:val="編號14PT -- 壹、  一、  (一)   1.  (1)  甲、  (甲)  A.  (A)"/>
    <w:qFormat/>
  </w:style>
  <w:style w:type="numbering" w:styleId="16PT--11AAaa1">
    <w:name w:val="編號16PT -- 1.     (1)   A.   (A)   a.    (a)"/>
    <w:qFormat/>
  </w:style>
  <w:style w:type="numbering" w:styleId="16PT--11AAa1">
    <w:name w:val="編號16PT -- (一)   1.   (1)   A.  (A)   a."/>
    <w:qFormat/>
  </w:style>
  <w:style w:type="numbering" w:styleId="16PT--11AA1">
    <w:name w:val="編號16PT -- 一、  (一)   1.    (1)   A.    (A)"/>
    <w:qFormat/>
  </w:style>
  <w:style w:type="numbering" w:styleId="16PT--11AA2">
    <w:name w:val="編號16PT -- 壹、  一、  (一)   1.    (1)   甲、  (甲)  A.  (A)"/>
    <w:qFormat/>
  </w:style>
  <w:style w:type="numbering" w:styleId="18PT--11AAaa">
    <w:name w:val="編號18PT -- 1、  (1)   A、  (A)   a、 (a)"/>
    <w:qFormat/>
  </w:style>
  <w:style w:type="numbering" w:styleId="18PT--11AAaa1">
    <w:name w:val="編號18PT -- 1.     (1)   A.   (A)   a.    (a)"/>
    <w:qFormat/>
  </w:style>
  <w:style w:type="numbering" w:styleId="18PT--11AAa">
    <w:name w:val="編號18PT -- (一)   1、  (1)   A、  (A)   a、"/>
    <w:qFormat/>
  </w:style>
  <w:style w:type="numbering" w:styleId="18PT--11AAa1">
    <w:name w:val="編號18PT -- (一)   1.   (1)   A.  (A)   a."/>
    <w:qFormat/>
  </w:style>
  <w:style w:type="numbering" w:styleId="18PT--11AA">
    <w:name w:val="編號18PT -- 一、  (一)   1、  (1)   A、  (A)"/>
    <w:qFormat/>
  </w:style>
  <w:style w:type="numbering" w:styleId="18PT--11AA1">
    <w:name w:val="編號18PT -- 一、  (一)   1.    (1)   A.    (A)"/>
    <w:qFormat/>
  </w:style>
  <w:style w:type="numbering" w:styleId="18PT--11A">
    <w:name w:val="編號18PT -- 壹、  一、  (一)   1、  (1)   A、"/>
    <w:qFormat/>
  </w:style>
  <w:style w:type="numbering" w:styleId="18PT--11AA2">
    <w:name w:val="編號18PT -- 壹、  一、  (一)   1.    (1)   甲、  (甲)  A.  (A)"/>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swriter</Template>
  <TotalTime>1</TotalTime>
  <Application>MODA_ODF_Application_Tools/3.8.2.1$Windows_X86_64 LibreOffice_project/f5c26b4b56ec181260ce3dbfc96a37e316bb7ca8</Application>
  <AppVersion>15.0000</AppVersion>
  <Pages>1</Pages>
  <Words>167</Words>
  <Characters>167</Characters>
  <CharactersWithSpaces>255</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2026-05-14T10:53:49Z</dcterms:created>
  <dc:creator/>
  <dc:description/>
  <dc:language>zh-TW</dc:language>
  <cp:lastModifiedBy/>
  <dcterms:modified xsi:type="dcterms:W3CDTF">2026-05-21T09:03:29Z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