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4PT"/>
        <w:jc w:val="right"/>
        <w:rPr>
          <w:rStyle w:val="Style13"/>
          <w:rFonts w:ascii="標楷體" w:hAnsi="標楷體" w:eastAsia="標楷體"/>
          <w:b/>
          <w:b/>
          <w:sz w:val="44"/>
          <w:szCs w:val="44"/>
        </w:rPr>
      </w:pPr>
      <w:r>
        <w:rPr/>
      </w:r>
    </w:p>
    <w:p>
      <w:pPr>
        <w:pStyle w:val="Style18"/>
        <w:snapToGrid w:val="false"/>
        <w:spacing w:lineRule="auto" w:line="276"/>
        <w:jc w:val="center"/>
        <w:rPr/>
      </w:pPr>
      <w:r>
        <w:rPr>
          <w:rStyle w:val="Style13"/>
          <w:rFonts w:ascii="標楷體" w:hAnsi="標楷體" w:eastAsia="標楷體"/>
          <w:b/>
          <w:bCs/>
          <w:sz w:val="48"/>
          <w:szCs w:val="48"/>
        </w:rPr>
        <w:t>專責報關人員聲明書</w:t>
      </w:r>
    </w:p>
    <w:p>
      <w:pPr>
        <w:pStyle w:val="Style18"/>
        <w:spacing w:lineRule="auto" w:line="276"/>
        <w:jc w:val="center"/>
        <w:rPr>
          <w:rStyle w:val="Style13"/>
          <w:b/>
          <w:b/>
          <w:sz w:val="44"/>
          <w:szCs w:val="44"/>
        </w:rPr>
      </w:pPr>
      <w:r>
        <w:rPr>
          <w:rFonts w:eastAsia="標楷體" w:ascii="標楷體" w:hAnsi="標楷體"/>
          <w:bCs/>
          <w:sz w:val="40"/>
          <w:szCs w:val="40"/>
        </w:rPr>
      </w:r>
    </w:p>
    <w:p>
      <w:pPr>
        <w:pStyle w:val="Style18"/>
        <w:spacing w:lineRule="auto" w:line="276"/>
        <w:ind w:left="0" w:right="0" w:firstLine="564"/>
        <w:jc w:val="left"/>
        <w:rPr/>
      </w:pPr>
      <w:r>
        <w:rPr>
          <w:rStyle w:val="Style13"/>
          <w:rFonts w:ascii="標楷體" w:hAnsi="標楷體" w:eastAsia="標楷體"/>
          <w:bCs/>
          <w:sz w:val="40"/>
          <w:szCs w:val="40"/>
        </w:rPr>
        <w:t xml:space="preserve"> </w:t>
      </w:r>
      <w:r>
        <w:rPr>
          <w:rStyle w:val="Style13"/>
          <w:rFonts w:ascii="標楷體" w:hAnsi="標楷體" w:eastAsia="標楷體"/>
          <w:bCs/>
          <w:sz w:val="40"/>
          <w:szCs w:val="40"/>
        </w:rPr>
        <w:t>立聲明書人</w:t>
      </w:r>
      <w:r>
        <w:rPr>
          <w:rStyle w:val="Style13"/>
          <w:rFonts w:ascii="標楷體" w:hAnsi="標楷體" w:eastAsia="標楷體"/>
          <w:bCs/>
          <w:sz w:val="40"/>
          <w:szCs w:val="40"/>
          <w:u w:val="single"/>
        </w:rPr>
        <w:t>　　　　　</w:t>
      </w:r>
      <w:r>
        <w:rPr>
          <w:rStyle w:val="Style13"/>
          <w:rFonts w:ascii="標楷體" w:hAnsi="標楷體" w:eastAsia="標楷體"/>
          <w:bCs/>
          <w:sz w:val="40"/>
          <w:szCs w:val="40"/>
        </w:rPr>
        <w:t>為依照報關業設置管理辦法第</w:t>
      </w:r>
      <w:r>
        <w:rPr>
          <w:rStyle w:val="Style13"/>
          <w:rFonts w:eastAsia="標楷體" w:ascii="標楷體" w:hAnsi="標楷體"/>
          <w:bCs/>
          <w:sz w:val="40"/>
          <w:szCs w:val="40"/>
        </w:rPr>
        <w:t>17</w:t>
      </w:r>
      <w:r>
        <w:rPr>
          <w:rStyle w:val="Style13"/>
          <w:rFonts w:ascii="標楷體" w:hAnsi="標楷體" w:eastAsia="標楷體"/>
          <w:bCs/>
          <w:sz w:val="40"/>
          <w:szCs w:val="40"/>
        </w:rPr>
        <w:t xml:space="preserve">條規定向貴關登記 </w:t>
      </w:r>
      <w:r>
        <w:rPr>
          <w:rStyle w:val="Style13"/>
          <w:rFonts w:ascii="標楷體" w:hAnsi="標楷體" w:eastAsia="標楷體"/>
          <w:bCs/>
          <w:sz w:val="40"/>
          <w:szCs w:val="40"/>
          <w:u w:val="single"/>
        </w:rPr>
        <w:t xml:space="preserve">　     </w:t>
      </w:r>
      <w:r>
        <w:rPr>
          <w:rStyle w:val="Style13"/>
          <w:rFonts w:ascii="標楷體" w:hAnsi="標楷體" w:cs="標楷體" w:eastAsia="標楷體"/>
          <w:bCs/>
          <w:sz w:val="40"/>
          <w:szCs w:val="40"/>
          <w:u w:val="single"/>
        </w:rPr>
        <w:t xml:space="preserve">　　　　 </w:t>
      </w:r>
      <w:r>
        <w:rPr>
          <w:rFonts w:ascii="標楷體" w:hAnsi="標楷體" w:eastAsia="標楷體"/>
          <w:bCs/>
          <w:sz w:val="40"/>
          <w:szCs w:val="40"/>
        </w:rPr>
        <w:t>（報關業）之專責報關人員，茲特聲明本人當無該辦法第</w:t>
      </w:r>
      <w:r>
        <w:rPr>
          <w:rFonts w:eastAsia="標楷體" w:ascii="標楷體" w:hAnsi="標楷體"/>
          <w:bCs/>
          <w:sz w:val="40"/>
          <w:szCs w:val="40"/>
        </w:rPr>
        <w:t>8</w:t>
      </w:r>
      <w:r>
        <w:rPr>
          <w:rFonts w:ascii="標楷體" w:hAnsi="標楷體" w:eastAsia="標楷體"/>
          <w:bCs/>
          <w:sz w:val="40"/>
          <w:szCs w:val="40"/>
        </w:rPr>
        <w:t>條及第</w:t>
      </w:r>
      <w:r>
        <w:rPr>
          <w:rFonts w:eastAsia="標楷體" w:ascii="標楷體" w:hAnsi="標楷體"/>
          <w:bCs/>
          <w:sz w:val="40"/>
          <w:szCs w:val="40"/>
        </w:rPr>
        <w:t>18</w:t>
      </w:r>
      <w:r>
        <w:rPr>
          <w:rFonts w:ascii="標楷體" w:hAnsi="標楷體" w:eastAsia="標楷體"/>
          <w:bCs/>
          <w:sz w:val="40"/>
          <w:szCs w:val="40"/>
        </w:rPr>
        <w:t>條各款之情事，如有虛偽不實或其他不法等情事，當聽憑依章處分。</w:t>
      </w:r>
    </w:p>
    <w:p>
      <w:pPr>
        <w:pStyle w:val="Style18"/>
        <w:spacing w:lineRule="auto" w:line="276"/>
        <w:ind w:left="0" w:right="0" w:firstLine="564"/>
        <w:jc w:val="distribute"/>
        <w:rPr>
          <w:rFonts w:ascii="標楷體" w:hAnsi="標楷體" w:eastAsia="標楷體"/>
          <w:bCs/>
          <w:sz w:val="40"/>
          <w:szCs w:val="40"/>
        </w:rPr>
      </w:pPr>
      <w:r>
        <w:rPr>
          <w:rFonts w:eastAsia="標楷體" w:ascii="標楷體" w:hAnsi="標楷體"/>
          <w:bCs/>
          <w:sz w:val="40"/>
          <w:szCs w:val="40"/>
        </w:rPr>
      </w:r>
    </w:p>
    <w:p>
      <w:pPr>
        <w:pStyle w:val="Style18"/>
        <w:tabs>
          <w:tab w:val="clear" w:pos="480"/>
        </w:tabs>
        <w:spacing w:lineRule="auto" w:line="276" w:before="0" w:after="0"/>
        <w:ind w:left="960" w:right="0" w:hanging="0"/>
        <w:jc w:val="distribute"/>
        <w:rPr>
          <w:rFonts w:ascii="標楷體" w:hAnsi="標楷體" w:eastAsia="標楷體"/>
          <w:bCs/>
          <w:sz w:val="40"/>
          <w:szCs w:val="40"/>
        </w:rPr>
      </w:pPr>
      <w:r>
        <w:rPr>
          <w:rFonts w:ascii="標楷體" w:hAnsi="標楷體" w:eastAsia="標楷體"/>
          <w:bCs/>
          <w:sz w:val="40"/>
          <w:szCs w:val="40"/>
        </w:rPr>
        <w:t>謹致</w:t>
      </w:r>
    </w:p>
    <w:p>
      <w:pPr>
        <w:pStyle w:val="Style18"/>
        <w:spacing w:lineRule="auto" w:line="276" w:before="0" w:after="0"/>
        <w:jc w:val="distribute"/>
        <w:rPr>
          <w:rFonts w:ascii="標楷體" w:hAnsi="標楷體" w:eastAsia="標楷體"/>
          <w:bCs/>
          <w:sz w:val="40"/>
          <w:szCs w:val="40"/>
        </w:rPr>
      </w:pPr>
      <w:r>
        <w:rPr>
          <w:rFonts w:ascii="標楷體" w:hAnsi="標楷體" w:eastAsia="標楷體"/>
          <w:bCs/>
          <w:sz w:val="40"/>
          <w:szCs w:val="40"/>
        </w:rPr>
        <w:t>財政部關務署基隆關</w:t>
      </w:r>
    </w:p>
    <w:p>
      <w:pPr>
        <w:pStyle w:val="Style18"/>
        <w:spacing w:lineRule="auto" w:line="276" w:before="0" w:after="0"/>
        <w:jc w:val="distribute"/>
        <w:rPr>
          <w:rFonts w:ascii="標楷體" w:hAnsi="標楷體" w:eastAsia="標楷體"/>
          <w:bCs/>
          <w:sz w:val="40"/>
          <w:szCs w:val="40"/>
        </w:rPr>
      </w:pPr>
      <w:r>
        <w:rPr>
          <w:rFonts w:eastAsia="標楷體" w:ascii="標楷體" w:hAnsi="標楷體"/>
          <w:bCs/>
          <w:sz w:val="40"/>
          <w:szCs w:val="40"/>
        </w:rPr>
      </w:r>
    </w:p>
    <w:p>
      <w:pPr>
        <w:pStyle w:val="Style18"/>
        <w:widowControl w:val="false"/>
        <w:bidi w:val="0"/>
        <w:spacing w:lineRule="auto" w:line="276" w:before="0" w:after="0"/>
        <w:ind w:left="3515" w:right="0" w:hanging="0"/>
        <w:jc w:val="distribute"/>
        <w:rPr/>
      </w:pPr>
      <w:r>
        <w:rPr>
          <w:rStyle w:val="Style13"/>
          <w:rFonts w:ascii="標楷體" w:hAnsi="標楷體" w:eastAsia="標楷體"/>
          <w:bCs/>
          <w:sz w:val="40"/>
          <w:szCs w:val="40"/>
        </w:rPr>
        <w:t xml:space="preserve">聲明人           </w:t>
      </w:r>
      <w:r>
        <w:rPr>
          <w:rStyle w:val="Style13"/>
          <w:rFonts w:ascii="標楷體" w:hAnsi="標楷體" w:eastAsia="標楷體"/>
          <w:sz w:val="40"/>
          <w:szCs w:val="40"/>
        </w:rPr>
        <w:t>（簽章）</w:t>
      </w:r>
    </w:p>
    <w:p>
      <w:pPr>
        <w:pStyle w:val="Style18"/>
        <w:snapToGrid w:val="false"/>
        <w:spacing w:lineRule="auto" w:line="276" w:before="2160" w:after="0"/>
        <w:ind w:left="0" w:right="0" w:hanging="0"/>
        <w:jc w:val="center"/>
        <w:rPr>
          <w:rFonts w:ascii="標楷體" w:hAnsi="標楷體" w:eastAsia="標楷體" w:cs="標楷體"/>
        </w:rPr>
      </w:pPr>
      <w:r>
        <w:rPr>
          <w:rStyle w:val="Style13"/>
          <w:rFonts w:ascii="標楷體" w:hAnsi="標楷體" w:cs="標楷體" w:eastAsia="標楷體"/>
          <w:bCs/>
          <w:sz w:val="40"/>
          <w:szCs w:val="40"/>
        </w:rPr>
        <w:t>中　華　民　國</w:t>
      </w:r>
      <w:r>
        <w:rPr>
          <w:rStyle w:val="Style13"/>
          <w:rFonts w:ascii="標楷體" w:hAnsi="標楷體" w:cs="標楷體" w:eastAsia="標楷體"/>
          <w:bCs/>
          <w:sz w:val="40"/>
          <w:szCs w:val="40"/>
          <w:u w:val="single"/>
        </w:rPr>
        <w:t>　　　</w:t>
      </w:r>
      <w:r>
        <w:rPr>
          <w:rStyle w:val="Style13"/>
          <w:rFonts w:ascii="標楷體" w:hAnsi="標楷體" w:cs="標楷體" w:eastAsia="標楷體"/>
          <w:bCs/>
          <w:sz w:val="40"/>
          <w:szCs w:val="40"/>
        </w:rPr>
        <w:t>年</w:t>
      </w:r>
      <w:r>
        <w:rPr>
          <w:rStyle w:val="Style13"/>
          <w:rFonts w:ascii="標楷體" w:hAnsi="標楷體" w:cs="標楷體" w:eastAsia="標楷體"/>
          <w:bCs/>
          <w:sz w:val="40"/>
          <w:szCs w:val="40"/>
          <w:u w:val="single"/>
        </w:rPr>
        <w:t>　　　</w:t>
      </w:r>
      <w:r>
        <w:rPr>
          <w:rStyle w:val="Style13"/>
          <w:rFonts w:ascii="標楷體" w:hAnsi="標楷體" w:cs="標楷體" w:eastAsia="標楷體"/>
          <w:bCs/>
          <w:sz w:val="40"/>
          <w:szCs w:val="40"/>
        </w:rPr>
        <w:t>月</w:t>
      </w:r>
      <w:r>
        <w:rPr>
          <w:rStyle w:val="Style13"/>
          <w:rFonts w:ascii="標楷體" w:hAnsi="標楷體" w:cs="標楷體" w:eastAsia="標楷體"/>
          <w:bCs/>
          <w:sz w:val="40"/>
          <w:szCs w:val="40"/>
          <w:u w:val="single"/>
        </w:rPr>
        <w:t>　　　</w:t>
      </w:r>
      <w:r>
        <w:rPr>
          <w:rStyle w:val="Style13"/>
          <w:rFonts w:ascii="標楷體" w:hAnsi="標楷體" w:cs="標楷體" w:eastAsia="標楷體"/>
          <w:bCs/>
          <w:sz w:val="40"/>
          <w:szCs w:val="40"/>
        </w:rPr>
        <w:t>日</w:t>
      </w:r>
    </w:p>
    <w:p>
      <w:pPr>
        <w:pStyle w:val="Style18"/>
        <w:snapToGrid w:val="false"/>
        <w:spacing w:lineRule="auto" w:line="276" w:before="100" w:after="0"/>
        <w:ind w:left="0" w:right="0" w:hanging="0"/>
        <w:jc w:val="left"/>
        <w:rPr>
          <w:rStyle w:val="Style13"/>
          <w:rFonts w:ascii="標楷體" w:hAnsi="標楷體" w:eastAsia="標楷體"/>
          <w:b/>
          <w:b/>
          <w:sz w:val="44"/>
          <w:szCs w:val="44"/>
        </w:rPr>
      </w:pPr>
      <w:r>
        <w:rPr>
          <w:rFonts w:eastAsia="標楷體" w:cs="標楷體" w:ascii="標楷體" w:hAnsi="標楷體"/>
        </w:rPr>
      </w:r>
    </w:p>
    <w:sectPr>
      <w:headerReference w:type="default" r:id="rId2"/>
      <w:headerReference w:type="first" r:id="rId3"/>
      <w:type w:val="nextPage"/>
      <w:pgSz w:w="11906" w:h="16838"/>
      <w:pgMar w:left="1077" w:right="1077" w:header="851" w:top="1191" w:footer="0" w:bottom="850" w:gutter="0"/>
      <w:pgNumType w:start="1" w:fmt="decimal"/>
      <w:formProt w:val="false"/>
      <w:titlePg/>
      <w:textDirection w:val="lrTb"/>
      <w:docGrid w:type="lines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Times New Roman">
    <w:charset w:val="88"/>
    <w:family w:val="roman"/>
    <w:pitch w:val="variable"/>
  </w:font>
  <w:font w:name="標楷體">
    <w:charset w:val="88"/>
    <w:family w:val="script"/>
    <w:pitch w:val="default"/>
  </w:font>
  <w:font w:name="OpenSymbol">
    <w:altName w:val="Arial Unicode MS"/>
    <w:charset w:val="02"/>
    <w:family w:val="auto"/>
    <w:pitch w:val="default"/>
  </w:font>
  <w:font w:name="Liberation Sans">
    <w:altName w:val="Arial"/>
    <w:charset w:val="88"/>
    <w:family w:val="swiss"/>
    <w:pitch w:val="variable"/>
  </w:font>
  <w:font w:name="Arial">
    <w:charset w:val="88"/>
    <w:family w:val="swiss"/>
    <w:pitch w:val="variable"/>
  </w:font>
  <w:font w:name="標楷體">
    <w:charset w:val="88"/>
    <w:family w:val="script"/>
    <w:pitch w:val="fixed"/>
  </w:font>
  <w:font w:name="微軟正黑體">
    <w:charset w:val="88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jc w:val="right"/>
      <w:rPr>
        <w:rFonts w:ascii="微軟正黑體" w:hAnsi="微軟正黑體" w:eastAsia="微軟正黑體"/>
        <w:color w:val="B2B2B2"/>
        <w:sz w:val="24"/>
        <w:szCs w:val="24"/>
      </w:rPr>
    </w:pPr>
    <w:r>
      <w:rPr>
        <w:rFonts w:eastAsia="微軟正黑體" w:ascii="微軟正黑體" w:hAnsi="微軟正黑體"/>
        <w:color w:val="B2B2B2"/>
        <w:sz w:val="24"/>
        <w:szCs w:val="24"/>
      </w:rPr>
      <w:t>2023</w:t>
    </w:r>
    <w:r>
      <w:rPr>
        <w:rFonts w:ascii="微軟正黑體" w:hAnsi="微軟正黑體" w:eastAsia="微軟正黑體"/>
        <w:color w:val="B2B2B2"/>
        <w:sz w:val="24"/>
        <w:szCs w:val="24"/>
      </w:rPr>
      <w:t>年</w:t>
    </w:r>
    <w:r>
      <w:rPr>
        <w:rFonts w:eastAsia="微軟正黑體" w:ascii="微軟正黑體" w:hAnsi="微軟正黑體"/>
        <w:color w:val="B2B2B2"/>
        <w:sz w:val="24"/>
        <w:szCs w:val="24"/>
      </w:rPr>
      <w:t>7</w:t>
    </w:r>
    <w:r>
      <w:rPr>
        <w:rFonts w:ascii="微軟正黑體" w:hAnsi="微軟正黑體" w:eastAsia="微軟正黑體"/>
        <w:color w:val="B2B2B2"/>
        <w:sz w:val="24"/>
        <w:szCs w:val="24"/>
      </w:rPr>
      <w:t>月修正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480"/>
  <w:compat>
    <w:doNotExpandShiftReturn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新細明體" w:cs="Arial"/>
        <w:szCs w:val="24"/>
        <w:lang w:val="en-US" w:eastAsia="zh-TW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新細明體;PMingLiU" w:cs="Times New Roman"/>
      <w:color w:val="auto"/>
      <w:kern w:val="2"/>
      <w:sz w:val="24"/>
      <w:szCs w:val="24"/>
      <w:lang w:val="en-US" w:eastAsia="zh-TW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outlineLvl w:val="0"/>
    </w:pPr>
    <w:rPr>
      <w:rFonts w:ascii="標楷體" w:hAnsi="標楷體" w:eastAsia="標楷體" w:cs="標楷體"/>
      <w:sz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預設段落字型"/>
    <w:qFormat/>
    <w:rPr/>
  </w:style>
  <w:style w:type="character" w:styleId="Style14">
    <w:name w:val="頁碼"/>
    <w:basedOn w:val="Style13"/>
    <w:rPr/>
  </w:style>
  <w:style w:type="character" w:styleId="Style15">
    <w:name w:val="編號字元"/>
    <w:qFormat/>
    <w:rPr>
      <w:sz w:val="20"/>
      <w:szCs w:val="20"/>
    </w:rPr>
  </w:style>
  <w:style w:type="character" w:styleId="Style16">
    <w:name w:val="項目符號"/>
    <w:qFormat/>
    <w:rPr>
      <w:rFonts w:ascii="OpenSymbol" w:hAnsi="OpenSymbol" w:eastAsia="OpenSymbol" w:cs="OpenSymbol"/>
    </w:rPr>
  </w:style>
  <w:style w:type="paragraph" w:styleId="Style17">
    <w:name w:val="標題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微軟正黑體" w:cs="Arial"/>
      <w:sz w:val="28"/>
      <w:szCs w:val="28"/>
    </w:rPr>
  </w:style>
  <w:style w:type="paragraph" w:styleId="Style18">
    <w:name w:val="Body Text"/>
    <w:basedOn w:val="Normal"/>
    <w:pPr>
      <w:spacing w:before="0" w:after="12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索引"/>
    <w:basedOn w:val="Normal"/>
    <w:qFormat/>
    <w:pPr>
      <w:suppressLineNumbers/>
    </w:pPr>
    <w:rPr>
      <w:rFonts w:cs="Arial"/>
    </w:rPr>
  </w:style>
  <w:style w:type="paragraph" w:styleId="Style22">
    <w:name w:val="Body Text Indent"/>
    <w:basedOn w:val="Normal"/>
    <w:pPr>
      <w:spacing w:lineRule="exact" w:line="540" w:before="180" w:after="0"/>
      <w:ind w:left="1948" w:right="0" w:hanging="1948"/>
    </w:pPr>
    <w:rPr>
      <w:rFonts w:eastAsia="標楷體"/>
      <w:b/>
      <w:bCs/>
      <w:sz w:val="28"/>
    </w:rPr>
  </w:style>
  <w:style w:type="paragraph" w:styleId="2">
    <w:name w:val="本文縮排 2"/>
    <w:basedOn w:val="Normal"/>
    <w:qFormat/>
    <w:pPr>
      <w:spacing w:lineRule="exact" w:line="420"/>
      <w:ind w:left="1" w:right="0" w:hanging="577"/>
    </w:pPr>
    <w:rPr>
      <w:rFonts w:eastAsia="標楷體"/>
      <w:b/>
      <w:bCs/>
    </w:rPr>
  </w:style>
  <w:style w:type="paragraph" w:styleId="3">
    <w:name w:val="本文縮排 3"/>
    <w:basedOn w:val="Normal"/>
    <w:qFormat/>
    <w:pPr>
      <w:spacing w:lineRule="exact" w:line="420"/>
      <w:ind w:left="783" w:right="0" w:hanging="461"/>
    </w:pPr>
    <w:rPr>
      <w:rFonts w:eastAsia="標楷體"/>
      <w:b/>
      <w:bCs/>
    </w:rPr>
  </w:style>
  <w:style w:type="paragraph" w:styleId="Style23">
    <w:name w:val="Header"/>
    <w:basedOn w:val="Normal"/>
    <w:pPr>
      <w:tabs>
        <w:tab w:val="clear" w:pos="480"/>
        <w:tab w:val="center" w:pos="4153" w:leader="none"/>
        <w:tab w:val="right" w:pos="8306" w:leader="none"/>
      </w:tabs>
      <w:snapToGrid w:val="false"/>
    </w:pPr>
    <w:rPr>
      <w:sz w:val="20"/>
      <w:szCs w:val="20"/>
    </w:rPr>
  </w:style>
  <w:style w:type="paragraph" w:styleId="Style24">
    <w:name w:val="Footer"/>
    <w:basedOn w:val="Normal"/>
    <w:pPr>
      <w:tabs>
        <w:tab w:val="clear" w:pos="480"/>
        <w:tab w:val="center" w:pos="4153" w:leader="none"/>
        <w:tab w:val="right" w:pos="8306" w:leader="none"/>
      </w:tabs>
      <w:snapToGrid w:val="false"/>
    </w:pPr>
    <w:rPr>
      <w:sz w:val="20"/>
      <w:szCs w:val="20"/>
    </w:rPr>
  </w:style>
  <w:style w:type="paragraph" w:styleId="Style25">
    <w:name w:val="註解方塊文字"/>
    <w:basedOn w:val="Normal"/>
    <w:qFormat/>
    <w:pPr/>
    <w:rPr>
      <w:rFonts w:ascii="Arial" w:hAnsi="Arial" w:cs="Arial"/>
      <w:sz w:val="18"/>
      <w:szCs w:val="18"/>
    </w:rPr>
  </w:style>
  <w:style w:type="paragraph" w:styleId="Style26">
    <w:name w:val="表格內容"/>
    <w:basedOn w:val="Normal"/>
    <w:qFormat/>
    <w:pPr>
      <w:suppressLineNumbers/>
    </w:pPr>
    <w:rPr/>
  </w:style>
  <w:style w:type="paragraph" w:styleId="Style27">
    <w:name w:val="表格標題"/>
    <w:basedOn w:val="Style26"/>
    <w:qFormat/>
    <w:pPr>
      <w:suppressLineNumbers/>
      <w:jc w:val="center"/>
    </w:pPr>
    <w:rPr>
      <w:b/>
      <w:bCs/>
    </w:rPr>
  </w:style>
  <w:style w:type="paragraph" w:styleId="Style28">
    <w:name w:val="外框內容"/>
    <w:basedOn w:val="Normal"/>
    <w:qFormat/>
    <w:pPr/>
    <w:rPr/>
  </w:style>
  <w:style w:type="paragraph" w:styleId="14PT">
    <w:name w:val="14PT -- 對齊邊線"/>
    <w:basedOn w:val="Style18"/>
    <w:qFormat/>
    <w:pPr>
      <w:bidi w:val="0"/>
      <w:spacing w:lineRule="auto" w:line="240"/>
    </w:pPr>
    <w:rPr>
      <w:sz w:val="28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206</TotalTime>
  <Application>NDC_ODF_Application_Tools/2.0.2$Windows_X86_64 LibreOffice_project/c2aef257b421fc89732e65db8501f993adb40c83</Application>
  <Pages>1</Pages>
  <Words>127</Words>
  <Characters>132</Characters>
  <CharactersWithSpaces>173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2009-10-20T10:46:00Z</dcterms:created>
  <dc:creator>出口組</dc:creator>
  <dc:description>專責報關人員登記申請書</dc:description>
  <cp:keywords>專責報關人員登記申請書 其他</cp:keywords>
  <dc:language>zh-TW</dc:language>
  <cp:lastModifiedBy/>
  <cp:lastPrinted>2023-07-27T11:59:02Z</cp:lastPrinted>
  <dcterms:modified xsi:type="dcterms:W3CDTF">2023-07-28T15:49:46Z</dcterms:modified>
  <cp:revision>58</cp:revision>
  <dc:subject>專責報關人員登記申請書</dc:subject>
  <dc:title>專責報關人員登記申請書</dc:title>
</cp:coreProperties>
</file>